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6" w:rsidRDefault="00346576" w:rsidP="00346576">
      <w:pPr>
        <w:pStyle w:val="tekst-HS"/>
        <w:spacing w:before="120" w:after="180"/>
        <w:ind w:left="-288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NL"/>
        </w:rPr>
        <w:t>Gewone zitting van het college van burgemeester en schepenen op 30/08/2016</w:t>
      </w:r>
    </w:p>
    <w:p w:rsidR="00346576" w:rsidRDefault="00346576" w:rsidP="00346576">
      <w:pPr>
        <w:pStyle w:val="tekst-HS"/>
        <w:spacing w:before="60"/>
        <w:outlineLvl w:val="0"/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46576" w:rsidTr="00346576">
        <w:tc>
          <w:tcPr>
            <w:tcW w:w="1809" w:type="dxa"/>
            <w:hideMark/>
          </w:tcPr>
          <w:p w:rsidR="00346576" w:rsidRDefault="00346576">
            <w:pPr>
              <w:spacing w:after="120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Aanwezig:</w:t>
            </w:r>
          </w:p>
        </w:tc>
        <w:tc>
          <w:tcPr>
            <w:tcW w:w="8080" w:type="dxa"/>
            <w:hideMark/>
          </w:tcPr>
          <w:p w:rsidR="00346576" w:rsidRDefault="00346576">
            <w:pPr>
              <w:tabs>
                <w:tab w:val="right" w:pos="7830"/>
              </w:tabs>
              <w:spacing w:after="120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J. Rommel-Opstaele, burgemeester;</w:t>
            </w:r>
            <w:r>
              <w:rPr>
                <w:rFonts w:eastAsia="Times New Roman" w:cs="Arial"/>
                <w:lang w:val="nl-NL" w:eastAsia="nl-NL"/>
              </w:rPr>
              <w:br/>
            </w:r>
            <w:r>
              <w:rPr>
                <w:rFonts w:eastAsia="Times New Roman" w:cs="Arial"/>
                <w:lang w:val="nl-NL" w:eastAsia="nl-NL"/>
              </w:rPr>
              <w:br/>
              <w:t>L. Pylyser-Dewulf, M. Landuyt, J. Devey, B. Vandekerckhove, F. Ampe-Duron, schepenen;</w:t>
            </w:r>
            <w:r>
              <w:rPr>
                <w:rFonts w:eastAsia="Times New Roman" w:cs="Arial"/>
                <w:lang w:val="nl-NL" w:eastAsia="nl-NL"/>
              </w:rPr>
              <w:br/>
            </w:r>
            <w:r>
              <w:rPr>
                <w:rFonts w:eastAsia="Times New Roman" w:cs="Arial"/>
                <w:lang w:val="nl-NL" w:eastAsia="nl-NL"/>
              </w:rPr>
              <w:br/>
              <w:t>P. Ryckewaert, secretaris;</w:t>
            </w:r>
          </w:p>
        </w:tc>
      </w:tr>
      <w:tr w:rsidR="00346576" w:rsidTr="00346576">
        <w:tc>
          <w:tcPr>
            <w:tcW w:w="1809" w:type="dxa"/>
            <w:hideMark/>
          </w:tcPr>
          <w:p w:rsidR="00346576" w:rsidRDefault="00346576">
            <w:pPr>
              <w:spacing w:after="120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Verontschuldigd: </w:t>
            </w:r>
          </w:p>
        </w:tc>
        <w:tc>
          <w:tcPr>
            <w:tcW w:w="8080" w:type="dxa"/>
            <w:hideMark/>
          </w:tcPr>
          <w:p w:rsidR="00346576" w:rsidRDefault="00346576">
            <w:pPr>
              <w:tabs>
                <w:tab w:val="right" w:pos="7830"/>
              </w:tabs>
              <w:spacing w:after="120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D. Gilliaert, OCMW-voorzitter;</w:t>
            </w:r>
          </w:p>
        </w:tc>
      </w:tr>
    </w:tbl>
    <w:p w:rsidR="00346576" w:rsidRDefault="00346576" w:rsidP="00346576">
      <w:pPr>
        <w:spacing w:after="0" w:line="240" w:lineRule="auto"/>
        <w:rPr>
          <w:rFonts w:eastAsia="Times New Roman" w:cs="Arial"/>
          <w:lang w:val="nl-NL" w:eastAsia="nl-NL"/>
        </w:rPr>
      </w:pPr>
    </w:p>
    <w:p w:rsidR="00346576" w:rsidRDefault="00346576" w:rsidP="00346576">
      <w:pPr>
        <w:pStyle w:val="tekst-HS"/>
        <w:rPr>
          <w:b/>
          <w:bCs/>
        </w:rPr>
      </w:pPr>
      <w:r>
        <w:rPr>
          <w:b/>
          <w:bCs/>
        </w:rPr>
        <w:t>48. Tijdelijk politiereglement op het verkeer te Middelkerke n.a.v. open monumentendag op 11/09/2016</w:t>
      </w:r>
    </w:p>
    <w:p w:rsidR="00346576" w:rsidRDefault="00346576" w:rsidP="00346576">
      <w:pPr>
        <w:pStyle w:val="tekst-HS"/>
        <w:rPr>
          <w:b/>
        </w:rPr>
      </w:pPr>
      <w:r>
        <w:rPr>
          <w:b/>
        </w:rPr>
        <w:t>uittreksel uit het notulenboek</w:t>
      </w:r>
    </w:p>
    <w:p w:rsidR="00D34D03" w:rsidRDefault="00D34D03">
      <w:pPr>
        <w:sectPr w:rsidR="00D34D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3E12" w:rsidRPr="004F669B" w:rsidRDefault="00D1418F" w:rsidP="004F669B">
      <w:pPr>
        <w:pStyle w:val="HS-Tekst"/>
      </w:pPr>
      <w:r w:rsidRPr="004F669B">
        <w:lastRenderedPageBreak/>
        <w:t xml:space="preserve">Het </w:t>
      </w:r>
      <w:r w:rsidRPr="004F669B">
        <w:t>college van burgemeester en schepenen in gewone zitting bijeen;</w:t>
      </w:r>
    </w:p>
    <w:p w:rsidR="00413E12" w:rsidRDefault="00D1418F" w:rsidP="004F669B">
      <w:pPr>
        <w:pStyle w:val="HS-Tekst"/>
      </w:pPr>
      <w:r w:rsidRPr="004F669B">
        <w:t xml:space="preserve">Overwegende dat op </w:t>
      </w:r>
      <w:r>
        <w:t>11/09/2016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 w:rsidRPr="004F669B">
        <w:t xml:space="preserve"> </w:t>
      </w:r>
      <w:r>
        <w:t>een open monumentendag plaatsvindt</w:t>
      </w:r>
      <w:r w:rsidRPr="004F669B">
        <w:t xml:space="preserve"> 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 w:rsidRPr="004F669B">
        <w:t xml:space="preserve">te Middelkerke; </w:t>
      </w:r>
    </w:p>
    <w:p w:rsidR="0059743A" w:rsidRPr="004F669B" w:rsidRDefault="00D1418F" w:rsidP="004F669B">
      <w:pPr>
        <w:pStyle w:val="HS-Tekst"/>
      </w:pPr>
      <w:r>
        <w:t xml:space="preserve">Overwegende dat er zo’n 100 personen de roepsteen </w:t>
      </w:r>
      <w:r>
        <w:t xml:space="preserve">aan de zijkant van de kerk </w:t>
      </w:r>
      <w:r>
        <w:t>zullen bezoeken;</w:t>
      </w:r>
    </w:p>
    <w:p w:rsidR="00413E12" w:rsidRPr="004F669B" w:rsidRDefault="00D1418F" w:rsidP="004F669B">
      <w:pPr>
        <w:pStyle w:val="HS-Tekst"/>
      </w:pPr>
      <w:r w:rsidRPr="004F669B">
        <w:t xml:space="preserve">Gezien </w:t>
      </w:r>
      <w:r w:rsidRPr="004F669B">
        <w:t>het besluit van het college van burgemeester en schepenen dd</w:t>
      </w:r>
      <w:r>
        <w:t>. 02/08/2016 (48)</w:t>
      </w:r>
      <w:r w:rsidRPr="004F669B">
        <w:t xml:space="preserve"> houdende de goedkeuring van voornoemd evenement;</w:t>
      </w:r>
    </w:p>
    <w:p w:rsidR="00413E12" w:rsidRPr="004F669B" w:rsidRDefault="00D1418F" w:rsidP="004F669B">
      <w:pPr>
        <w:pStyle w:val="HS-Tekst"/>
      </w:pPr>
      <w:r w:rsidRPr="004F669B">
        <w:t xml:space="preserve">Gelet op de nieuwe gemeentewet, inzonderheid op artikel 130bis ingevoegd bij wet van 12 december 2006; </w:t>
      </w:r>
    </w:p>
    <w:p w:rsidR="00413E12" w:rsidRPr="004F669B" w:rsidRDefault="00D1418F" w:rsidP="004F669B">
      <w:pPr>
        <w:pStyle w:val="HS-Tekst"/>
      </w:pPr>
      <w:r w:rsidRPr="004F669B">
        <w:t>Gelet op het gemeentedecr</w:t>
      </w:r>
      <w:r w:rsidRPr="004F669B">
        <w:t xml:space="preserve">eet dd. 15 juli 2005; </w:t>
      </w:r>
    </w:p>
    <w:p w:rsidR="00413E12" w:rsidRPr="004F669B" w:rsidRDefault="00D1418F" w:rsidP="004F669B">
      <w:pPr>
        <w:pStyle w:val="HS-Tekst"/>
      </w:pPr>
      <w:r w:rsidRPr="004F669B">
        <w:t xml:space="preserve">Gelet op de wet betreffende de politie over het wegverkeer, gecoördineerd door het koninklijk besluit dd. 16 maart 1968; </w:t>
      </w:r>
    </w:p>
    <w:p w:rsidR="00413E12" w:rsidRPr="004F669B" w:rsidRDefault="00D1418F" w:rsidP="004F669B">
      <w:pPr>
        <w:pStyle w:val="HS-Tekst"/>
      </w:pPr>
      <w:r w:rsidRPr="004F669B">
        <w:t>Gelet op het koninklijk besluit dd. 1 december 1975, houdende het algemeen reglement op de politie van het wegv</w:t>
      </w:r>
      <w:r w:rsidRPr="004F669B">
        <w:t xml:space="preserve">erkeer; </w:t>
      </w:r>
    </w:p>
    <w:p w:rsidR="00413E12" w:rsidRPr="004F669B" w:rsidRDefault="00D1418F" w:rsidP="004F669B">
      <w:pPr>
        <w:pStyle w:val="HS-Tekst"/>
      </w:pPr>
      <w:r w:rsidRPr="004F669B">
        <w:t xml:space="preserve">Gelet op het ministerieel besluit dd. 11 oktober 1976 en wijzigingen waarbij de minimumafmetingen en de bijzondere plaatsingsvoorwaarden van de verkeerstekens worden bepaald; </w:t>
      </w:r>
    </w:p>
    <w:p w:rsidR="00204031" w:rsidRPr="004F669B" w:rsidRDefault="00D1418F" w:rsidP="004F669B">
      <w:pPr>
        <w:pStyle w:val="HS-Tekst"/>
      </w:pPr>
      <w:r w:rsidRPr="004F669B">
        <w:t>Gelet op het ministerieel rondschrijven dd. 14 november 1977 betreffend</w:t>
      </w:r>
      <w:r w:rsidRPr="004F669B">
        <w:t xml:space="preserve">e de aanvullende reglementen en de plaatsing van de verkeerstekens; </w:t>
      </w:r>
    </w:p>
    <w:p w:rsidR="00413E12" w:rsidRPr="004F669B" w:rsidRDefault="00D1418F" w:rsidP="004F669B">
      <w:pPr>
        <w:pStyle w:val="HS-Tekst"/>
      </w:pPr>
      <w:r w:rsidRPr="004F669B">
        <w:t xml:space="preserve">Gelet op het feit dat het uitsluitend </w:t>
      </w:r>
      <w:r>
        <w:t>een gemeenteweg</w:t>
      </w:r>
      <w:r w:rsidRPr="004F669B">
        <w:t xml:space="preserve"> betreft</w:t>
      </w:r>
    </w:p>
    <w:p w:rsidR="00413E12" w:rsidRPr="004F669B" w:rsidRDefault="00D1418F" w:rsidP="004F669B">
      <w:pPr>
        <w:pStyle w:val="HS-Tekst"/>
      </w:pPr>
      <w:r w:rsidRPr="004F669B">
        <w:t xml:space="preserve">Gelet op de noodzaak een aanvullend reglement op te stellen ter gelegenheid van bedoeld evenement, teneinde een vlot verloop </w:t>
      </w:r>
      <w:r w:rsidRPr="004F669B">
        <w:t>van de organisatie te verzekeren;</w:t>
      </w:r>
    </w:p>
    <w:p w:rsidR="00413E12" w:rsidRPr="004F669B" w:rsidRDefault="00D1418F" w:rsidP="004F669B">
      <w:pPr>
        <w:pStyle w:val="HS-Tekst"/>
      </w:pPr>
      <w:r w:rsidRPr="004F669B">
        <w:t xml:space="preserve">Gezien het besluit van het college van burgemeester en schepenen dd. </w:t>
      </w:r>
      <w:r w:rsidRPr="004F669B">
        <w:t>20</w:t>
      </w:r>
      <w:r w:rsidRPr="004F669B">
        <w:t>/</w:t>
      </w:r>
      <w:r w:rsidRPr="004F669B">
        <w:t>01</w:t>
      </w:r>
      <w:r w:rsidRPr="004F669B">
        <w:t>/</w:t>
      </w:r>
      <w:r w:rsidRPr="004F669B">
        <w:t>2015</w:t>
      </w:r>
      <w:r w:rsidRPr="004F669B">
        <w:t xml:space="preserve"> (</w:t>
      </w:r>
      <w:r w:rsidRPr="004F669B">
        <w:t>TL3</w:t>
      </w:r>
      <w:r w:rsidRPr="004F669B">
        <w:t xml:space="preserve">) </w:t>
      </w:r>
      <w:proofErr w:type="spellStart"/>
      <w:r w:rsidRPr="004F669B">
        <w:t>ivm</w:t>
      </w:r>
      <w:proofErr w:type="spellEnd"/>
      <w:r w:rsidRPr="004F669B">
        <w:t xml:space="preserve"> voorbehouden parkeerplaatsen </w:t>
      </w:r>
      <w:proofErr w:type="spellStart"/>
      <w:r w:rsidRPr="004F669B">
        <w:t>i.h.k.v</w:t>
      </w:r>
      <w:proofErr w:type="spellEnd"/>
      <w:r w:rsidRPr="004F669B">
        <w:t>. evenementen;</w:t>
      </w:r>
    </w:p>
    <w:p w:rsidR="00413E12" w:rsidRPr="004F669B" w:rsidRDefault="00D1418F" w:rsidP="004F669B">
      <w:pPr>
        <w:pStyle w:val="HS-Tekst"/>
      </w:pPr>
      <w:r w:rsidRPr="004F669B">
        <w:t xml:space="preserve">Gezien de vraag van de dossierbeheerder om ter gelegenheid van voornoemd </w:t>
      </w:r>
      <w:r w:rsidRPr="004F669B">
        <w:t>evenement volgende tijdelijke parkings/parkeerverboden in te voeren:</w:t>
      </w:r>
    </w:p>
    <w:p w:rsidR="00413E12" w:rsidRPr="006D7E4A" w:rsidRDefault="00D1418F" w:rsidP="00204031">
      <w:pPr>
        <w:pStyle w:val="HS-Opsomstreepje"/>
        <w:numPr>
          <w:ilvl w:val="0"/>
          <w:numId w:val="12"/>
        </w:numPr>
        <w:rPr>
          <w:lang w:val="nl-NL"/>
        </w:rPr>
      </w:pPr>
      <w:proofErr w:type="spellStart"/>
      <w:r>
        <w:rPr>
          <w:lang w:val="nl-NL"/>
        </w:rPr>
        <w:t>Oudstrijdersplein</w:t>
      </w:r>
      <w:proofErr w:type="spellEnd"/>
      <w:r>
        <w:rPr>
          <w:lang w:val="nl-NL"/>
        </w:rPr>
        <w:t xml:space="preserve"> – gedeelte tussen hoek met Westendelaan (café Sportwereld) en einde kerk</w:t>
      </w:r>
    </w:p>
    <w:p w:rsidR="00413E12" w:rsidRPr="004F669B" w:rsidRDefault="00D1418F" w:rsidP="004F669B">
      <w:pPr>
        <w:pStyle w:val="HS-Tekst"/>
      </w:pPr>
      <w:r w:rsidRPr="004F669B">
        <w:t>Gezien deze vraag gemotiveerd wordt als volgt:</w:t>
      </w:r>
    </w:p>
    <w:p w:rsidR="00413E12" w:rsidRPr="006D7E4A" w:rsidRDefault="00D1418F" w:rsidP="0059743A">
      <w:pPr>
        <w:pStyle w:val="HS-Opsomstreepje"/>
        <w:numPr>
          <w:ilvl w:val="0"/>
          <w:numId w:val="12"/>
        </w:numPr>
      </w:pPr>
      <w:r>
        <w:rPr>
          <w:szCs w:val="22"/>
        </w:rPr>
        <w:t xml:space="preserve">Om de veiligheid van de aanwezigen te waarborgen </w:t>
      </w:r>
      <w:r>
        <w:rPr>
          <w:szCs w:val="22"/>
        </w:rPr>
        <w:t>wordt gevraagd de straat vrij te houden voor alle verkeer</w:t>
      </w:r>
    </w:p>
    <w:p w:rsidR="003A61D2" w:rsidRPr="004F669B" w:rsidRDefault="00D1418F" w:rsidP="004F669B">
      <w:pPr>
        <w:pStyle w:val="HS-Tekst"/>
      </w:pPr>
      <w:r>
        <w:lastRenderedPageBreak/>
        <w:t>Gezien de laattijdigheid van de aanvraag, kan het advies niet meer gevraagd worden aan de lokale politie;</w:t>
      </w:r>
    </w:p>
    <w:p w:rsidR="00413E12" w:rsidRPr="004F669B" w:rsidRDefault="00D1418F" w:rsidP="004F669B">
      <w:pPr>
        <w:pStyle w:val="HS-Tekst"/>
        <w:rPr>
          <w:b/>
          <w:sz w:val="24"/>
          <w:szCs w:val="24"/>
        </w:rPr>
      </w:pPr>
      <w:r w:rsidRPr="004F669B">
        <w:rPr>
          <w:b/>
          <w:sz w:val="24"/>
          <w:szCs w:val="24"/>
        </w:rPr>
        <w:t xml:space="preserve">Beslist: </w:t>
      </w:r>
    </w:p>
    <w:p w:rsidR="00413E12" w:rsidRPr="004F669B" w:rsidRDefault="00D1418F" w:rsidP="004F669B">
      <w:pPr>
        <w:pStyle w:val="HS-Tekst"/>
      </w:pPr>
      <w:r w:rsidRPr="004F669B">
        <w:t xml:space="preserve">Ter gelegenheid van het organiseren van </w:t>
      </w:r>
      <w:r>
        <w:t>een open monumentendag op 11/09/2016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 w:rsidRPr="004F669B">
        <w:t xml:space="preserve"> </w:t>
      </w:r>
      <w:r w:rsidRPr="004F669B">
        <w:t>w</w:t>
      </w:r>
      <w:r w:rsidRPr="004F669B">
        <w:t>orden volgende verkeersverordeningen ingevoerd:</w:t>
      </w:r>
    </w:p>
    <w:p w:rsidR="00413E12" w:rsidRDefault="00D1418F" w:rsidP="004F669B">
      <w:pPr>
        <w:pStyle w:val="HS-Art"/>
      </w:pPr>
      <w:r>
        <w:t>Artikel 1:</w:t>
      </w:r>
    </w:p>
    <w:p w:rsidR="00413E12" w:rsidRDefault="00D1418F" w:rsidP="00413E12">
      <w:pPr>
        <w:pStyle w:val="artHS"/>
      </w:pPr>
      <w:r>
        <w:t xml:space="preserve">Er wordt een </w:t>
      </w:r>
      <w:r>
        <w:t xml:space="preserve">stilstaan- en </w:t>
      </w:r>
      <w:r>
        <w:t>parkeerverbod ingevoerd in volgende straat of gedeelte van straat:</w:t>
      </w:r>
    </w:p>
    <w:p w:rsidR="00413E12" w:rsidRDefault="00D1418F" w:rsidP="00413E12">
      <w:pPr>
        <w:pStyle w:val="Tekst-HS0"/>
        <w:numPr>
          <w:ilvl w:val="1"/>
          <w:numId w:val="13"/>
        </w:numPr>
        <w:rPr>
          <w:u w:val="single"/>
          <w:lang w:val="nl-NL"/>
        </w:rPr>
      </w:pPr>
      <w:r w:rsidRPr="00DE45E9">
        <w:rPr>
          <w:u w:val="single"/>
          <w:lang w:val="nl-NL"/>
        </w:rPr>
        <w:t xml:space="preserve">Op </w:t>
      </w:r>
      <w:r>
        <w:rPr>
          <w:u w:val="single"/>
          <w:lang w:val="nl-NL"/>
        </w:rPr>
        <w:fldChar w:fldCharType="begin"/>
      </w:r>
      <w:r>
        <w:rPr>
          <w:u w:val="single"/>
          <w:lang w:val="nl-NL"/>
        </w:rPr>
        <w:instrText xml:space="preserve">  </w:instrText>
      </w:r>
      <w:r>
        <w:rPr>
          <w:u w:val="single"/>
          <w:lang w:val="nl-NL"/>
        </w:rPr>
        <w:fldChar w:fldCharType="end"/>
      </w:r>
      <w:r>
        <w:rPr>
          <w:u w:val="single"/>
          <w:lang w:val="nl-NL"/>
        </w:rPr>
        <w:t>11/09/2016</w:t>
      </w:r>
      <w:r>
        <w:rPr>
          <w:u w:val="single"/>
          <w:lang w:val="nl-NL"/>
        </w:rPr>
        <w:fldChar w:fldCharType="begin"/>
      </w:r>
      <w:r>
        <w:rPr>
          <w:u w:val="single"/>
          <w:lang w:val="nl-NL"/>
        </w:rPr>
        <w:instrText xml:space="preserve">  </w:instrText>
      </w:r>
      <w:r>
        <w:rPr>
          <w:u w:val="single"/>
          <w:lang w:val="nl-NL"/>
        </w:rPr>
        <w:fldChar w:fldCharType="end"/>
      </w:r>
      <w:r>
        <w:rPr>
          <w:u w:val="single"/>
          <w:lang w:val="nl-NL"/>
        </w:rPr>
        <w:t xml:space="preserve"> </w:t>
      </w:r>
      <w:r w:rsidRPr="00DE45E9">
        <w:rPr>
          <w:u w:val="single"/>
          <w:lang w:val="nl-NL"/>
        </w:rPr>
        <w:t xml:space="preserve">vanaf </w:t>
      </w:r>
      <w:r>
        <w:rPr>
          <w:u w:val="single"/>
          <w:lang w:val="nl-NL"/>
        </w:rPr>
        <w:fldChar w:fldCharType="begin"/>
      </w:r>
      <w:r>
        <w:rPr>
          <w:u w:val="single"/>
          <w:lang w:val="nl-NL"/>
        </w:rPr>
        <w:instrText xml:space="preserve">  </w:instrText>
      </w:r>
      <w:r>
        <w:rPr>
          <w:u w:val="single"/>
          <w:lang w:val="nl-NL"/>
        </w:rPr>
        <w:fldChar w:fldCharType="end"/>
      </w:r>
      <w:r>
        <w:rPr>
          <w:u w:val="single"/>
          <w:lang w:val="nl-NL"/>
        </w:rPr>
        <w:t>15u00 tot 18u30</w:t>
      </w:r>
      <w:r>
        <w:rPr>
          <w:u w:val="single"/>
          <w:lang w:val="nl-NL"/>
        </w:rPr>
        <w:fldChar w:fldCharType="begin"/>
      </w:r>
      <w:r>
        <w:rPr>
          <w:u w:val="single"/>
          <w:lang w:val="nl-NL"/>
        </w:rPr>
        <w:instrText xml:space="preserve">  </w:instrText>
      </w:r>
      <w:r>
        <w:rPr>
          <w:u w:val="single"/>
          <w:lang w:val="nl-NL"/>
        </w:rPr>
        <w:fldChar w:fldCharType="end"/>
      </w:r>
      <w:r w:rsidRPr="00DE45E9">
        <w:rPr>
          <w:u w:val="single"/>
          <w:lang w:val="nl-NL"/>
        </w:rPr>
        <w:t>:</w:t>
      </w:r>
    </w:p>
    <w:p w:rsidR="00413E12" w:rsidRPr="006D7E4A" w:rsidRDefault="00D1418F" w:rsidP="0059743A">
      <w:pPr>
        <w:pStyle w:val="Tekst-HS0"/>
        <w:numPr>
          <w:ilvl w:val="0"/>
          <w:numId w:val="12"/>
        </w:numPr>
        <w:rPr>
          <w:lang w:val="nl-NL"/>
        </w:rPr>
      </w:pPr>
      <w:proofErr w:type="spellStart"/>
      <w:r>
        <w:rPr>
          <w:lang w:val="nl-NL"/>
        </w:rPr>
        <w:t>Oudstrijdersplein</w:t>
      </w:r>
      <w:proofErr w:type="spellEnd"/>
      <w:r>
        <w:rPr>
          <w:lang w:val="nl-NL"/>
        </w:rPr>
        <w:t xml:space="preserve"> – gedeelte tussen hoek met Westendelaan (café Sportwereld) en einde kerk</w:t>
      </w:r>
    </w:p>
    <w:p w:rsidR="00413E12" w:rsidRPr="004F669B" w:rsidRDefault="00D1418F" w:rsidP="004F669B">
      <w:pPr>
        <w:pStyle w:val="HS-Tekst"/>
      </w:pPr>
      <w:r w:rsidRPr="004F669B">
        <w:t xml:space="preserve">Deze maatregel zal ter kennis worden gebracht d.m.v. het verkeersbord </w:t>
      </w:r>
      <w:r w:rsidRPr="004F669B">
        <w:t>E</w:t>
      </w:r>
      <w:r>
        <w:t>3</w:t>
      </w:r>
      <w:r w:rsidRPr="004F669B">
        <w:t>.</w:t>
      </w:r>
    </w:p>
    <w:p w:rsidR="003A61D2" w:rsidRPr="006D7E4A" w:rsidRDefault="00D1418F" w:rsidP="003A61D2">
      <w:pPr>
        <w:pStyle w:val="HS-Art"/>
      </w:pPr>
      <w:r w:rsidRPr="006D7E4A">
        <w:t>Artikel 2:</w:t>
      </w:r>
    </w:p>
    <w:p w:rsidR="003A61D2" w:rsidRPr="006D7E4A" w:rsidRDefault="00D1418F" w:rsidP="00413E12">
      <w:pPr>
        <w:pStyle w:val="Tekst-HS0"/>
        <w:rPr>
          <w:b/>
          <w:u w:val="single"/>
        </w:rPr>
      </w:pPr>
      <w:r w:rsidRPr="006D7E4A">
        <w:rPr>
          <w:b/>
          <w:u w:val="single"/>
        </w:rPr>
        <w:t>Er wordt een verbod voor alle verkeer ingevoerd in volgende straat of gedeelte van straat:</w:t>
      </w:r>
    </w:p>
    <w:p w:rsidR="003A61D2" w:rsidRPr="006D7E4A" w:rsidRDefault="00D1418F" w:rsidP="00413E12">
      <w:pPr>
        <w:pStyle w:val="Tekst-HS0"/>
      </w:pPr>
      <w:r w:rsidRPr="006D7E4A">
        <w:t xml:space="preserve">2.1 </w:t>
      </w:r>
      <w:r>
        <w:rPr>
          <w:u w:val="single"/>
        </w:rPr>
        <w:t>Op</w:t>
      </w:r>
      <w:r>
        <w:rPr>
          <w:u w:val="single"/>
        </w:rPr>
        <w:t xml:space="preserve"> 11/09/2016 vanaf 15u00 tot 18u30</w:t>
      </w:r>
      <w:r>
        <w:rPr>
          <w:u w:val="single"/>
        </w:rPr>
        <w:fldChar w:fldCharType="begin"/>
      </w:r>
      <w:r>
        <w:rPr>
          <w:u w:val="single"/>
        </w:rPr>
        <w:instrText xml:space="preserve">  </w:instrText>
      </w:r>
      <w:r>
        <w:rPr>
          <w:u w:val="single"/>
        </w:rPr>
        <w:fldChar w:fldCharType="end"/>
      </w:r>
      <w:r w:rsidRPr="006D7E4A">
        <w:rPr>
          <w:u w:val="single"/>
        </w:rPr>
        <w:t>:</w:t>
      </w:r>
    </w:p>
    <w:p w:rsidR="003A61D2" w:rsidRPr="0059743A" w:rsidRDefault="00D1418F" w:rsidP="0059743A">
      <w:pPr>
        <w:pStyle w:val="Lijstalinea"/>
        <w:numPr>
          <w:ilvl w:val="0"/>
          <w:numId w:val="12"/>
        </w:numPr>
        <w:rPr>
          <w:szCs w:val="22"/>
        </w:rPr>
      </w:pPr>
      <w:proofErr w:type="spellStart"/>
      <w:r>
        <w:rPr>
          <w:szCs w:val="22"/>
        </w:rPr>
        <w:t>Oudstrijdersplein</w:t>
      </w:r>
      <w:proofErr w:type="spellEnd"/>
      <w:r>
        <w:rPr>
          <w:szCs w:val="22"/>
        </w:rPr>
        <w:t xml:space="preserve"> – gedeelte tussen hoek met Westendelaan (café Sportwereld) en einde kerk</w:t>
      </w:r>
    </w:p>
    <w:p w:rsidR="003A61D2" w:rsidRPr="004F669B" w:rsidRDefault="00D1418F" w:rsidP="004F669B">
      <w:pPr>
        <w:pStyle w:val="HS-Tekst"/>
      </w:pPr>
      <w:r w:rsidRPr="004F669B">
        <w:t>Deze maatregel zal ter kennis worden gebracht d.m.v. het verkeersbord C1.</w:t>
      </w:r>
    </w:p>
    <w:p w:rsidR="00413E12" w:rsidRPr="004F669B" w:rsidRDefault="00D1418F" w:rsidP="004F669B">
      <w:pPr>
        <w:pStyle w:val="HS-Art"/>
      </w:pPr>
      <w:r w:rsidRPr="004F669B">
        <w:t>Artikel 3</w:t>
      </w:r>
      <w:r w:rsidRPr="004F669B">
        <w:t>:</w:t>
      </w:r>
    </w:p>
    <w:p w:rsidR="00413E12" w:rsidRPr="004F669B" w:rsidRDefault="00D1418F" w:rsidP="004F669B">
      <w:pPr>
        <w:pStyle w:val="HS-Tekst"/>
      </w:pPr>
      <w:r w:rsidRPr="004F669B">
        <w:t xml:space="preserve">De nodige signalisatie wordt door de </w:t>
      </w:r>
      <w:r w:rsidRPr="004F669B">
        <w:t>gemeente tijdig op de afgesproken plaatsen gebracht, doch niet uitgestald</w:t>
      </w:r>
      <w:r w:rsidRPr="004F669B">
        <w:t xml:space="preserve"> (behalve de signalisatie i.v.m. parkeerverboden)</w:t>
      </w:r>
      <w:r w:rsidRPr="004F669B">
        <w:t>.</w:t>
      </w:r>
    </w:p>
    <w:p w:rsidR="00413E12" w:rsidRPr="004F669B" w:rsidRDefault="00D1418F" w:rsidP="004F669B">
      <w:pPr>
        <w:pStyle w:val="HS-Tekst"/>
      </w:pPr>
      <w:r w:rsidRPr="004F669B">
        <w:t>Conform artikel 14 van de verkeerswet van 14 maart 1968 zal de signalisatie tijdig worden geplaatst door de organisator. Indien de o</w:t>
      </w:r>
      <w:r w:rsidRPr="004F669B">
        <w:t>rganisator in gebreke blijft zal de signalisatie worden aangebracht door de gemeente die de kosten zal terugvorderen van de organisator.</w:t>
      </w:r>
    </w:p>
    <w:p w:rsidR="00413E12" w:rsidRPr="004F669B" w:rsidRDefault="00D1418F" w:rsidP="004F669B">
      <w:pPr>
        <w:pStyle w:val="HS-Tekst"/>
      </w:pPr>
      <w:r w:rsidRPr="004F669B">
        <w:t>Bij einde van het evenement wordt de signalisatie aan de kant geplaatst door de organisatie. Indien dit niet gebeurt za</w:t>
      </w:r>
      <w:r w:rsidRPr="004F669B">
        <w:t>l de gemeente dit doen weliswaar mits terugvordering van de gemaakte kosten.</w:t>
      </w:r>
    </w:p>
    <w:p w:rsidR="00413E12" w:rsidRPr="004F669B" w:rsidRDefault="00D1418F" w:rsidP="004F669B">
      <w:pPr>
        <w:pStyle w:val="HS-Tekst"/>
      </w:pPr>
      <w:r w:rsidRPr="004F669B">
        <w:t>De gemeente zorgt ervoor dat de langs de kant geplaatste of ambtshalve geplaatste signalisatie van de openbare weg wordt verwijderd.</w:t>
      </w:r>
    </w:p>
    <w:p w:rsidR="00413E12" w:rsidRPr="004F669B" w:rsidRDefault="00D1418F" w:rsidP="004F669B">
      <w:pPr>
        <w:pStyle w:val="HS-Art"/>
      </w:pPr>
      <w:r w:rsidRPr="004F669B">
        <w:t xml:space="preserve">Artikel </w:t>
      </w:r>
      <w:r>
        <w:t>4</w:t>
      </w:r>
      <w:r w:rsidRPr="004F669B">
        <w:t>:</w:t>
      </w:r>
    </w:p>
    <w:p w:rsidR="00413E12" w:rsidRPr="004F669B" w:rsidRDefault="00D1418F" w:rsidP="004F669B">
      <w:pPr>
        <w:pStyle w:val="HS-Tekst"/>
      </w:pPr>
      <w:r w:rsidRPr="004F669B">
        <w:t xml:space="preserve">Inbreuken op de beschikkingen van </w:t>
      </w:r>
      <w:r w:rsidRPr="004F669B">
        <w:t>deze verordening zullen gestraft worden met politiestraffen, voor zover door wetten, decreten, algemene of provinciale verordeningen geen andere straffen voorzien zijn.</w:t>
      </w:r>
    </w:p>
    <w:p w:rsidR="00413E12" w:rsidRPr="004F669B" w:rsidRDefault="00D1418F" w:rsidP="004F669B">
      <w:pPr>
        <w:pStyle w:val="HS-Art"/>
      </w:pPr>
      <w:r w:rsidRPr="004F669B">
        <w:t xml:space="preserve">Artikel </w:t>
      </w:r>
      <w:r>
        <w:t>5</w:t>
      </w:r>
      <w:r w:rsidRPr="004F669B">
        <w:t>:</w:t>
      </w:r>
    </w:p>
    <w:p w:rsidR="00413E12" w:rsidRPr="004F669B" w:rsidRDefault="00D1418F" w:rsidP="004F669B">
      <w:pPr>
        <w:pStyle w:val="HS-Tekst"/>
      </w:pPr>
      <w:r w:rsidRPr="004F669B">
        <w:t>Dit besluit zal bekend gemaakt worden overeenkomstig art. 186 van het gemeen</w:t>
      </w:r>
      <w:r w:rsidRPr="004F669B">
        <w:t xml:space="preserve">tedecreet. </w:t>
      </w:r>
    </w:p>
    <w:p w:rsidR="00413E12" w:rsidRPr="004F669B" w:rsidRDefault="00D1418F" w:rsidP="004F669B">
      <w:pPr>
        <w:pStyle w:val="HS-Tekst"/>
      </w:pPr>
      <w:r w:rsidRPr="004F669B">
        <w:t xml:space="preserve">Het treedt in werking op 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>
        <w:t>11/09/2016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 w:rsidRPr="004F669B">
        <w:t xml:space="preserve"> </w:t>
      </w:r>
      <w:r w:rsidRPr="004F669B">
        <w:t>om</w:t>
      </w:r>
      <w:r w:rsidRPr="004F669B">
        <w:t xml:space="preserve"> 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>
        <w:t>15u00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 w:rsidRPr="004F669B">
        <w:t xml:space="preserve">. Het houdt op uitwerking te hebben op 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>
        <w:t>11/09/2016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 w:rsidRPr="004F669B">
        <w:t xml:space="preserve"> </w:t>
      </w:r>
      <w:r w:rsidRPr="004F669B">
        <w:t>om</w:t>
      </w:r>
      <w:r w:rsidRPr="004F669B">
        <w:t xml:space="preserve"> 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>
        <w:t>18u30</w:t>
      </w:r>
      <w:r w:rsidRPr="004F669B">
        <w:fldChar w:fldCharType="begin"/>
      </w:r>
      <w:r w:rsidRPr="004F669B">
        <w:instrText xml:space="preserve">  </w:instrText>
      </w:r>
      <w:r w:rsidRPr="004F669B">
        <w:fldChar w:fldCharType="end"/>
      </w:r>
      <w:r w:rsidRPr="004F669B">
        <w:t>.</w:t>
      </w:r>
    </w:p>
    <w:p w:rsidR="00413E12" w:rsidRPr="004F669B" w:rsidRDefault="00D1418F" w:rsidP="004F669B">
      <w:pPr>
        <w:pStyle w:val="HS-Art"/>
      </w:pPr>
      <w:r w:rsidRPr="004F669B">
        <w:t xml:space="preserve">Artikel </w:t>
      </w:r>
      <w:r>
        <w:t>6</w:t>
      </w:r>
      <w:r w:rsidRPr="004F669B">
        <w:t>:</w:t>
      </w:r>
    </w:p>
    <w:p w:rsidR="00413E12" w:rsidRDefault="00D1418F" w:rsidP="0059743A">
      <w:pPr>
        <w:pStyle w:val="HS-Tekst"/>
      </w:pPr>
      <w:r w:rsidRPr="004F669B">
        <w:t>Afschrift van dit besluit aan de dossierbeheerder</w:t>
      </w:r>
      <w:r>
        <w:t xml:space="preserve"> tevens organisator (dienst erfgoed en museum – </w:t>
      </w:r>
      <w:r>
        <w:t>Marc Constandt, Populierenlaan 35 te 8430 Middelkerke (059 31 97 95))</w:t>
      </w:r>
      <w:r w:rsidRPr="004F669B">
        <w:t>, de werf en de lokale politie.</w:t>
      </w:r>
    </w:p>
    <w:p w:rsidR="00D34D03" w:rsidRDefault="00D34D03">
      <w:pPr>
        <w:sectPr w:rsidR="00D34D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326A" w:rsidRPr="00602494" w:rsidRDefault="00D1418F" w:rsidP="00602494">
      <w:pPr>
        <w:pStyle w:val="HS-Tekst"/>
      </w:pPr>
      <w:r w:rsidRPr="00ED1201">
        <w:rPr>
          <w:b/>
          <w:u w:val="single"/>
        </w:rPr>
        <w:lastRenderedPageBreak/>
        <w:t>Stemming:</w:t>
      </w:r>
      <w:r>
        <w:t xml:space="preserve"> Dit besluit werd aangenomen met eenparigheid van stemmen.</w:t>
      </w:r>
    </w:p>
    <w:p w:rsidR="00D34D03" w:rsidRDefault="00D34D03">
      <w:pPr>
        <w:sectPr w:rsidR="00D34D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6576" w:rsidRDefault="00346576" w:rsidP="00346576">
      <w:pPr>
        <w:pStyle w:val="tekst-HS"/>
      </w:pPr>
    </w:p>
    <w:p w:rsidR="00346576" w:rsidRDefault="00346576" w:rsidP="00346576">
      <w:pPr>
        <w:pStyle w:val="tekst-HS"/>
      </w:pPr>
      <w:r>
        <w:t>Gedaan in zitting als hoger vermeld. Namens het college.</w:t>
      </w:r>
    </w:p>
    <w:p w:rsidR="00346576" w:rsidRDefault="00346576" w:rsidP="00346576">
      <w:pPr>
        <w:pStyle w:val="tekst-HS"/>
      </w:pPr>
      <w:r>
        <w:lastRenderedPageBreak/>
        <w:t xml:space="preserve">Getekend op origineel door de </w:t>
      </w:r>
      <w:r w:rsidR="00C65E21">
        <w:t>secretaris</w:t>
      </w:r>
      <w:r>
        <w:t xml:space="preserve"> </w:t>
      </w:r>
      <w:r w:rsidR="00C65E21">
        <w:t>Pierre Ryckewaert</w:t>
      </w:r>
      <w:r>
        <w:t xml:space="preserve"> en de </w:t>
      </w:r>
      <w:r w:rsidR="00C65E21">
        <w:t>burgemeester</w:t>
      </w:r>
      <w:r>
        <w:t xml:space="preserve"> </w:t>
      </w:r>
      <w:r w:rsidR="00C65E21">
        <w:t>Janna Rommel-Opstaele</w:t>
      </w:r>
      <w:r>
        <w:t>.</w:t>
      </w:r>
    </w:p>
    <w:p w:rsidR="00AE326A" w:rsidRPr="00602494" w:rsidRDefault="00AE326A" w:rsidP="00602494">
      <w:pPr>
        <w:pStyle w:val="HS-Tekst"/>
      </w:pPr>
    </w:p>
    <w:sectPr w:rsidR="00AE326A" w:rsidRPr="006024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76" w:rsidRDefault="00346576" w:rsidP="00346576">
      <w:pPr>
        <w:spacing w:after="0" w:line="240" w:lineRule="auto"/>
      </w:pPr>
      <w:r>
        <w:separator/>
      </w:r>
    </w:p>
  </w:endnote>
  <w:endnote w:type="continuationSeparator" w:id="0">
    <w:p w:rsidR="00346576" w:rsidRDefault="00346576" w:rsidP="0034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C65E21" w:rsidP="00C65E2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16A64624" wp14:editId="63495539">
          <wp:extent cx="1514475" cy="285750"/>
          <wp:effectExtent l="0" t="0" r="9525" b="0"/>
          <wp:docPr id="1" name="Afbeelding 1" descr="N:\huisstijl 2015\logo's\bollen z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N:\huisstijl 2015\logo's\bollen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C65E21" w:rsidP="00C65E2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16A64624" wp14:editId="63495539">
          <wp:extent cx="1514475" cy="285750"/>
          <wp:effectExtent l="0" t="0" r="9525" b="0"/>
          <wp:docPr id="4" name="Afbeelding 4" descr="N:\huisstijl 2015\logo's\bollen z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N:\huisstijl 2015\logo's\bollen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76" w:rsidRDefault="00346576" w:rsidP="00346576">
      <w:pPr>
        <w:spacing w:after="0" w:line="240" w:lineRule="auto"/>
      </w:pPr>
      <w:r>
        <w:separator/>
      </w:r>
    </w:p>
  </w:footnote>
  <w:footnote w:type="continuationSeparator" w:id="0">
    <w:p w:rsidR="00346576" w:rsidRDefault="00346576" w:rsidP="0034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B536F2">
    <w:pPr>
      <w:pStyle w:val="Koptekst"/>
    </w:pPr>
    <w:r>
      <w:rPr>
        <w:noProof/>
        <w:lang w:eastAsia="nl-BE"/>
      </w:rPr>
      <w:drawing>
        <wp:inline distT="0" distB="0" distL="0" distR="0" wp14:anchorId="6035EF73" wp14:editId="1B296DFC">
          <wp:extent cx="1259840" cy="1363980"/>
          <wp:effectExtent l="0" t="0" r="0" b="7620"/>
          <wp:docPr id="2" name="Afbeelding 2" descr="N:\huisstijl 2015\logo's\logo met middelkerke z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N:\huisstijl 2015\logo's\logo met middelkerke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B536F2">
    <w:pPr>
      <w:pStyle w:val="Koptekst"/>
    </w:pPr>
    <w:r>
      <w:rPr>
        <w:noProof/>
        <w:lang w:eastAsia="nl-BE"/>
      </w:rPr>
      <w:drawing>
        <wp:inline distT="0" distB="0" distL="0" distR="0" wp14:anchorId="6035EF73" wp14:editId="1B296DFC">
          <wp:extent cx="1259840" cy="1363980"/>
          <wp:effectExtent l="0" t="0" r="0" b="7620"/>
          <wp:docPr id="3" name="Afbeelding 3" descr="N:\huisstijl 2015\logo's\logo met middelkerke z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N:\huisstijl 2015\logo's\logo met middelkerke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6" w:rsidRDefault="0034657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2E1"/>
    <w:multiLevelType w:val="hybridMultilevel"/>
    <w:tmpl w:val="B9A6B20E"/>
    <w:lvl w:ilvl="0" w:tplc="A3B6FFC8">
      <w:start w:val="1"/>
      <w:numFmt w:val="bullet"/>
      <w:pStyle w:val="HS-Opsomstreepje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872"/>
    <w:multiLevelType w:val="multilevel"/>
    <w:tmpl w:val="4D1E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9457A3"/>
    <w:multiLevelType w:val="hybridMultilevel"/>
    <w:tmpl w:val="88AE1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C"/>
    <w:rsid w:val="000702F4"/>
    <w:rsid w:val="00113B39"/>
    <w:rsid w:val="00153483"/>
    <w:rsid w:val="002F1B40"/>
    <w:rsid w:val="003042E8"/>
    <w:rsid w:val="003364E9"/>
    <w:rsid w:val="00346576"/>
    <w:rsid w:val="004B3F88"/>
    <w:rsid w:val="004C37D5"/>
    <w:rsid w:val="005366C7"/>
    <w:rsid w:val="00597C1C"/>
    <w:rsid w:val="005B45FC"/>
    <w:rsid w:val="005C327E"/>
    <w:rsid w:val="00602494"/>
    <w:rsid w:val="008D3521"/>
    <w:rsid w:val="00A06A47"/>
    <w:rsid w:val="00A235A0"/>
    <w:rsid w:val="00A730EE"/>
    <w:rsid w:val="00A95DFC"/>
    <w:rsid w:val="00AE326A"/>
    <w:rsid w:val="00B536F2"/>
    <w:rsid w:val="00C570ED"/>
    <w:rsid w:val="00C65E21"/>
    <w:rsid w:val="00D1418F"/>
    <w:rsid w:val="00D34D03"/>
    <w:rsid w:val="00E62348"/>
    <w:rsid w:val="00E93EA9"/>
    <w:rsid w:val="00EB2E98"/>
    <w:rsid w:val="00ED0CE5"/>
    <w:rsid w:val="00F023DD"/>
    <w:rsid w:val="00F33544"/>
    <w:rsid w:val="00FA2F07"/>
    <w:rsid w:val="00FC1E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534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FC1EEF"/>
    <w:pPr>
      <w:pBdr>
        <w:bottom w:val="single" w:sz="4" w:space="1" w:color="auto"/>
      </w:pBdr>
      <w:spacing w:before="480" w:after="180"/>
      <w:ind w:left="-284"/>
      <w:outlineLvl w:val="0"/>
    </w:pPr>
    <w:rPr>
      <w:b/>
      <w:sz w:val="28"/>
    </w:rPr>
  </w:style>
  <w:style w:type="paragraph" w:customStyle="1" w:styleId="HS-Titel2">
    <w:name w:val="HS - Titel 2"/>
    <w:basedOn w:val="Standaard"/>
    <w:next w:val="HS-Titel3"/>
    <w:qFormat/>
    <w:rsid w:val="00FC1EEF"/>
    <w:pPr>
      <w:keepNext/>
      <w:spacing w:before="180" w:after="120" w:line="240" w:lineRule="auto"/>
      <w:outlineLvl w:val="1"/>
    </w:pPr>
    <w:rPr>
      <w:b/>
      <w:sz w:val="26"/>
    </w:rPr>
  </w:style>
  <w:style w:type="paragraph" w:customStyle="1" w:styleId="HS-Titel3">
    <w:name w:val="HS - Titel 3"/>
    <w:basedOn w:val="HS-Titel2"/>
    <w:next w:val="HS-Titel4"/>
    <w:qFormat/>
    <w:rsid w:val="00FC1EEF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Standaard"/>
    <w:qFormat/>
    <w:rsid w:val="00FC1EEF"/>
    <w:pPr>
      <w:outlineLvl w:val="3"/>
    </w:pPr>
    <w:rPr>
      <w:i/>
      <w:sz w:val="20"/>
    </w:rPr>
  </w:style>
  <w:style w:type="paragraph" w:customStyle="1" w:styleId="HS-Tekst">
    <w:name w:val="HS - Tekst"/>
    <w:qFormat/>
    <w:rsid w:val="00FC1EEF"/>
    <w:pPr>
      <w:tabs>
        <w:tab w:val="left" w:pos="1701"/>
      </w:tabs>
      <w:spacing w:after="120" w:line="240" w:lineRule="auto"/>
    </w:pPr>
  </w:style>
  <w:style w:type="paragraph" w:customStyle="1" w:styleId="HS-Art">
    <w:name w:val="HS - Art"/>
    <w:basedOn w:val="HS-Tekst"/>
    <w:next w:val="HS-Tekst"/>
    <w:qFormat/>
    <w:rsid w:val="00FC1EEF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FC1EEF"/>
    <w:pPr>
      <w:tabs>
        <w:tab w:val="clear" w:pos="1701"/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FC1EEF"/>
    <w:pPr>
      <w:numPr>
        <w:numId w:val="11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uiPriority w:val="59"/>
    <w:rsid w:val="00A06A47"/>
    <w:pPr>
      <w:spacing w:after="0" w:line="240" w:lineRule="auto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-HSChar">
    <w:name w:val="tekst - HS Char"/>
    <w:basedOn w:val="Standaardalinea-lettertype"/>
    <w:link w:val="tekst-HS"/>
    <w:uiPriority w:val="99"/>
    <w:locked/>
    <w:rsid w:val="00346576"/>
    <w:rPr>
      <w:rFonts w:cs="Arial"/>
      <w:lang w:eastAsia="nl-NL"/>
    </w:rPr>
  </w:style>
  <w:style w:type="paragraph" w:customStyle="1" w:styleId="tekst-HS">
    <w:name w:val="tekst - HS"/>
    <w:link w:val="tekst-HSChar"/>
    <w:uiPriority w:val="99"/>
    <w:rsid w:val="00346576"/>
    <w:pPr>
      <w:tabs>
        <w:tab w:val="left" w:pos="1701"/>
      </w:tabs>
      <w:spacing w:after="120" w:line="240" w:lineRule="auto"/>
    </w:pPr>
    <w:rPr>
      <w:rFonts w:cs="Aria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576"/>
  </w:style>
  <w:style w:type="paragraph" w:styleId="Voettekst">
    <w:name w:val="footer"/>
    <w:basedOn w:val="Standaard"/>
    <w:link w:val="VoettekstChar"/>
    <w:uiPriority w:val="99"/>
    <w:unhideWhenUsed/>
    <w:rsid w:val="003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576"/>
  </w:style>
  <w:style w:type="paragraph" w:customStyle="1" w:styleId="Tekst-HS0">
    <w:name w:val="Tekst - HS"/>
    <w:qFormat/>
    <w:rsid w:val="00413E12"/>
    <w:pPr>
      <w:tabs>
        <w:tab w:val="left" w:pos="1701"/>
      </w:tabs>
      <w:spacing w:after="120" w:line="240" w:lineRule="auto"/>
    </w:pPr>
    <w:rPr>
      <w:szCs w:val="22"/>
    </w:rPr>
  </w:style>
  <w:style w:type="paragraph" w:customStyle="1" w:styleId="artHS">
    <w:name w:val="art. HS"/>
    <w:next w:val="Standaard"/>
    <w:rsid w:val="00413E12"/>
    <w:pPr>
      <w:spacing w:before="60" w:after="60" w:line="240" w:lineRule="auto"/>
    </w:pPr>
    <w:rPr>
      <w:rFonts w:eastAsia="Times New Roman" w:cs="Arial"/>
      <w:b/>
      <w:bCs/>
      <w:u w:val="single"/>
      <w:lang w:val="nl-NL" w:eastAsia="nl-NL"/>
    </w:rPr>
  </w:style>
  <w:style w:type="paragraph" w:styleId="Lijstalinea">
    <w:name w:val="List Paragraph"/>
    <w:basedOn w:val="Standaard"/>
    <w:uiPriority w:val="34"/>
    <w:semiHidden/>
    <w:qFormat/>
    <w:rsid w:val="003A61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534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FC1EEF"/>
    <w:pPr>
      <w:pBdr>
        <w:bottom w:val="single" w:sz="4" w:space="1" w:color="auto"/>
      </w:pBdr>
      <w:spacing w:before="480" w:after="180"/>
      <w:ind w:left="-284"/>
      <w:outlineLvl w:val="0"/>
    </w:pPr>
    <w:rPr>
      <w:b/>
      <w:sz w:val="28"/>
    </w:rPr>
  </w:style>
  <w:style w:type="paragraph" w:customStyle="1" w:styleId="HS-Titel2">
    <w:name w:val="HS - Titel 2"/>
    <w:basedOn w:val="Standaard"/>
    <w:next w:val="HS-Titel3"/>
    <w:qFormat/>
    <w:rsid w:val="00FC1EEF"/>
    <w:pPr>
      <w:keepNext/>
      <w:spacing w:before="180" w:after="120" w:line="240" w:lineRule="auto"/>
      <w:outlineLvl w:val="1"/>
    </w:pPr>
    <w:rPr>
      <w:b/>
      <w:sz w:val="26"/>
    </w:rPr>
  </w:style>
  <w:style w:type="paragraph" w:customStyle="1" w:styleId="HS-Titel3">
    <w:name w:val="HS - Titel 3"/>
    <w:basedOn w:val="HS-Titel2"/>
    <w:next w:val="HS-Titel4"/>
    <w:qFormat/>
    <w:rsid w:val="00FC1EEF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Standaard"/>
    <w:qFormat/>
    <w:rsid w:val="00FC1EEF"/>
    <w:pPr>
      <w:outlineLvl w:val="3"/>
    </w:pPr>
    <w:rPr>
      <w:i/>
      <w:sz w:val="20"/>
    </w:rPr>
  </w:style>
  <w:style w:type="paragraph" w:customStyle="1" w:styleId="HS-Tekst">
    <w:name w:val="HS - Tekst"/>
    <w:qFormat/>
    <w:rsid w:val="00FC1EEF"/>
    <w:pPr>
      <w:tabs>
        <w:tab w:val="left" w:pos="1701"/>
      </w:tabs>
      <w:spacing w:after="120" w:line="240" w:lineRule="auto"/>
    </w:pPr>
  </w:style>
  <w:style w:type="paragraph" w:customStyle="1" w:styleId="HS-Art">
    <w:name w:val="HS - Art"/>
    <w:basedOn w:val="HS-Tekst"/>
    <w:next w:val="HS-Tekst"/>
    <w:qFormat/>
    <w:rsid w:val="00FC1EEF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FC1EEF"/>
    <w:pPr>
      <w:tabs>
        <w:tab w:val="clear" w:pos="1701"/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FC1EEF"/>
    <w:pPr>
      <w:numPr>
        <w:numId w:val="11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uiPriority w:val="59"/>
    <w:rsid w:val="00A06A47"/>
    <w:pPr>
      <w:spacing w:after="0" w:line="240" w:lineRule="auto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-HSChar">
    <w:name w:val="tekst - HS Char"/>
    <w:basedOn w:val="Standaardalinea-lettertype"/>
    <w:link w:val="tekst-HS"/>
    <w:uiPriority w:val="99"/>
    <w:locked/>
    <w:rsid w:val="00346576"/>
    <w:rPr>
      <w:rFonts w:cs="Arial"/>
      <w:lang w:eastAsia="nl-NL"/>
    </w:rPr>
  </w:style>
  <w:style w:type="paragraph" w:customStyle="1" w:styleId="tekst-HS">
    <w:name w:val="tekst - HS"/>
    <w:link w:val="tekst-HSChar"/>
    <w:uiPriority w:val="99"/>
    <w:rsid w:val="00346576"/>
    <w:pPr>
      <w:tabs>
        <w:tab w:val="left" w:pos="1701"/>
      </w:tabs>
      <w:spacing w:after="120" w:line="240" w:lineRule="auto"/>
    </w:pPr>
    <w:rPr>
      <w:rFonts w:cs="Aria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576"/>
  </w:style>
  <w:style w:type="paragraph" w:styleId="Voettekst">
    <w:name w:val="footer"/>
    <w:basedOn w:val="Standaard"/>
    <w:link w:val="VoettekstChar"/>
    <w:uiPriority w:val="99"/>
    <w:unhideWhenUsed/>
    <w:rsid w:val="003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576"/>
  </w:style>
  <w:style w:type="paragraph" w:customStyle="1" w:styleId="Tekst-HS0">
    <w:name w:val="Tekst - HS"/>
    <w:qFormat/>
    <w:rsid w:val="00413E12"/>
    <w:pPr>
      <w:tabs>
        <w:tab w:val="left" w:pos="1701"/>
      </w:tabs>
      <w:spacing w:after="120" w:line="240" w:lineRule="auto"/>
    </w:pPr>
    <w:rPr>
      <w:szCs w:val="22"/>
    </w:rPr>
  </w:style>
  <w:style w:type="paragraph" w:customStyle="1" w:styleId="artHS">
    <w:name w:val="art. HS"/>
    <w:next w:val="Standaard"/>
    <w:rsid w:val="00413E12"/>
    <w:pPr>
      <w:spacing w:before="60" w:after="60" w:line="240" w:lineRule="auto"/>
    </w:pPr>
    <w:rPr>
      <w:rFonts w:eastAsia="Times New Roman" w:cs="Arial"/>
      <w:b/>
      <w:bCs/>
      <w:u w:val="single"/>
      <w:lang w:val="nl-NL" w:eastAsia="nl-NL"/>
    </w:rPr>
  </w:style>
  <w:style w:type="paragraph" w:styleId="Lijstalinea">
    <w:name w:val="List Paragraph"/>
    <w:basedOn w:val="Standaard"/>
    <w:uiPriority w:val="34"/>
    <w:semiHidden/>
    <w:qFormat/>
    <w:rsid w:val="003A61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4C24-2BA2-4C12-A2F4-7BE18092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136E0C16.dotm</Template>
  <TotalTime>0</TotalTime>
  <Pages>3</Pages>
  <Words>739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Vanhove Chantal</dc:creator>
  <cp:lastModifiedBy>Thomas Cindy</cp:lastModifiedBy>
  <cp:revision>2</cp:revision>
  <dcterms:created xsi:type="dcterms:W3CDTF">2016-10-14T05:56:00Z</dcterms:created>
  <dcterms:modified xsi:type="dcterms:W3CDTF">2016-10-14T05:56:00Z</dcterms:modified>
</cp:coreProperties>
</file>