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3D402B" w14:textId="77777777" w:rsidR="00696025" w:rsidRPr="00C16617" w:rsidRDefault="00960C57" w:rsidP="00696025">
      <w:pPr>
        <w:pStyle w:val="HS-Tekst"/>
        <w:spacing w:before="360"/>
        <w:rPr>
          <w:b/>
          <w:sz w:val="28"/>
          <w:szCs w:val="28"/>
        </w:rPr>
      </w:pPr>
      <w:r w:rsidRPr="00D445BF">
        <w:t xml:space="preserve"> </w:t>
      </w:r>
      <w:bookmarkStart w:id="0" w:name="PersoonHeaderTelefoon"/>
      <w:bookmarkEnd w:id="0"/>
      <w:r w:rsidR="00696025">
        <w:rPr>
          <w:b/>
          <w:sz w:val="28"/>
          <w:szCs w:val="28"/>
        </w:rPr>
        <w:t>Occasionele verkopen met niet-commercieel karakter</w:t>
      </w:r>
    </w:p>
    <w:p w14:paraId="6ACE0D6A" w14:textId="61B838F3" w:rsidR="00300FBF" w:rsidRPr="00D250E1" w:rsidRDefault="00696025" w:rsidP="00D250E1">
      <w:pPr>
        <w:pStyle w:val="HS-Tekst"/>
        <w:rPr>
          <w:sz w:val="18"/>
          <w:szCs w:val="18"/>
        </w:rPr>
      </w:pPr>
      <w:r>
        <w:rPr>
          <w:sz w:val="18"/>
          <w:szCs w:val="18"/>
        </w:rPr>
        <w:t xml:space="preserve">(interne </w:t>
      </w:r>
      <w:r w:rsidRPr="002F0CD1">
        <w:rPr>
          <w:sz w:val="18"/>
          <w:szCs w:val="18"/>
        </w:rPr>
        <w:t xml:space="preserve">referentie: </w:t>
      </w:r>
      <w:r>
        <w:rPr>
          <w:sz w:val="18"/>
          <w:szCs w:val="18"/>
        </w:rPr>
        <w:t>S0</w:t>
      </w:r>
      <w:r w:rsidR="004968F8">
        <w:rPr>
          <w:sz w:val="18"/>
          <w:szCs w:val="18"/>
        </w:rPr>
        <w:t>50</w:t>
      </w:r>
      <w:r>
        <w:rPr>
          <w:sz w:val="18"/>
          <w:szCs w:val="18"/>
        </w:rPr>
        <w:t xml:space="preserve">– v </w:t>
      </w:r>
      <w:r w:rsidR="00D250E1">
        <w:rPr>
          <w:sz w:val="18"/>
          <w:szCs w:val="18"/>
        </w:rPr>
        <w:t>30/11/2023</w:t>
      </w:r>
      <w:r>
        <w:rPr>
          <w:sz w:val="18"/>
          <w:szCs w:val="18"/>
        </w:rPr>
        <w:t>)</w:t>
      </w:r>
      <w:r w:rsidR="00300FBF" w:rsidRPr="00300FBF">
        <w:t xml:space="preserve"> </w:t>
      </w:r>
    </w:p>
    <w:p w14:paraId="7DE5823B" w14:textId="77777777" w:rsidR="00300FBF" w:rsidRDefault="00300FBF" w:rsidP="00300FBF">
      <w:pPr>
        <w:pStyle w:val="HS-Tekst"/>
      </w:pPr>
      <w:r w:rsidRPr="00300FBF">
        <w:t>Volledig</w:t>
      </w:r>
      <w:r>
        <w:t xml:space="preserve"> ingevuld aanvraagformulier bezorgen aan:</w:t>
      </w:r>
    </w:p>
    <w:p w14:paraId="68C212D5" w14:textId="77777777" w:rsidR="00300FBF" w:rsidRDefault="00300FBF" w:rsidP="00300FBF">
      <w:pPr>
        <w:pStyle w:val="HS-Tekst"/>
        <w:spacing w:after="0"/>
        <w:ind w:left="1559"/>
      </w:pPr>
      <w:r>
        <w:t>Gemeentebestuur Middelkerke</w:t>
      </w:r>
    </w:p>
    <w:p w14:paraId="785969E4" w14:textId="77777777" w:rsidR="00300FBF" w:rsidRDefault="00300FBF" w:rsidP="00300FBF">
      <w:pPr>
        <w:pStyle w:val="HS-Tekst"/>
        <w:spacing w:after="0"/>
        <w:ind w:left="1559"/>
      </w:pPr>
      <w:r>
        <w:t>Dienst secretariaat</w:t>
      </w:r>
    </w:p>
    <w:p w14:paraId="19403AFA" w14:textId="77777777" w:rsidR="00300FBF" w:rsidRDefault="00300FBF" w:rsidP="00300FBF">
      <w:pPr>
        <w:pStyle w:val="HS-Tekst"/>
        <w:spacing w:after="0"/>
        <w:ind w:left="1559"/>
      </w:pPr>
      <w:proofErr w:type="spellStart"/>
      <w:r>
        <w:t>Sperma</w:t>
      </w:r>
      <w:r w:rsidR="00AE79F2">
        <w:t>l</w:t>
      </w:r>
      <w:r>
        <w:t>iestraat</w:t>
      </w:r>
      <w:proofErr w:type="spellEnd"/>
      <w:r>
        <w:t xml:space="preserve"> 1 </w:t>
      </w:r>
    </w:p>
    <w:p w14:paraId="50235911" w14:textId="77777777" w:rsidR="00300FBF" w:rsidRDefault="00300FBF" w:rsidP="00300FBF">
      <w:pPr>
        <w:pStyle w:val="HS-Tekst"/>
        <w:spacing w:after="0"/>
        <w:ind w:left="1559"/>
      </w:pPr>
      <w:r>
        <w:t>8430 Middelkerke</w:t>
      </w:r>
    </w:p>
    <w:p w14:paraId="771CCF9E" w14:textId="77777777" w:rsidR="00300FBF" w:rsidRDefault="00D250E1" w:rsidP="00300FBF">
      <w:pPr>
        <w:pStyle w:val="HS-Tekst"/>
        <w:spacing w:after="0"/>
        <w:ind w:left="1559"/>
      </w:pPr>
      <w:hyperlink r:id="rId8" w:history="1">
        <w:r w:rsidR="00300FBF" w:rsidRPr="0036700C">
          <w:rPr>
            <w:rStyle w:val="Hyperlink"/>
          </w:rPr>
          <w:t>secretariaat@middelkerke.be</w:t>
        </w:r>
      </w:hyperlink>
    </w:p>
    <w:p w14:paraId="3F77ACB3" w14:textId="77777777" w:rsidR="00E80D62" w:rsidRDefault="00453533" w:rsidP="00300FBF">
      <w:pPr>
        <w:pStyle w:val="HS-Titel2"/>
      </w:pPr>
      <w:r>
        <w:t>Identificatiegegevens aanvrager</w:t>
      </w:r>
    </w:p>
    <w:tbl>
      <w:tblPr>
        <w:tblStyle w:val="Tabelraster"/>
        <w:tblW w:w="9322" w:type="dxa"/>
        <w:tblLayout w:type="fixed"/>
        <w:tblLook w:val="04A0" w:firstRow="1" w:lastRow="0" w:firstColumn="1" w:lastColumn="0" w:noHBand="0" w:noVBand="1"/>
      </w:tblPr>
      <w:tblGrid>
        <w:gridCol w:w="3510"/>
        <w:gridCol w:w="5812"/>
      </w:tblGrid>
      <w:tr w:rsidR="00453533" w14:paraId="0E8E8DF6" w14:textId="77777777" w:rsidTr="00951299">
        <w:trPr>
          <w:trHeight w:val="567"/>
        </w:trPr>
        <w:tc>
          <w:tcPr>
            <w:tcW w:w="3510" w:type="dxa"/>
          </w:tcPr>
          <w:p w14:paraId="6D2930A8" w14:textId="77777777" w:rsidR="00453533" w:rsidRPr="00453533" w:rsidRDefault="00453533" w:rsidP="00453533">
            <w:pPr>
              <w:tabs>
                <w:tab w:val="left" w:pos="3402"/>
              </w:tabs>
              <w:spacing w:before="120" w:after="120"/>
              <w:rPr>
                <w:sz w:val="20"/>
                <w:szCs w:val="20"/>
              </w:rPr>
            </w:pPr>
            <w:r w:rsidRPr="00453533">
              <w:rPr>
                <w:sz w:val="20"/>
                <w:szCs w:val="20"/>
              </w:rPr>
              <w:t>Naam persoon of organisatie</w:t>
            </w:r>
          </w:p>
        </w:tc>
        <w:tc>
          <w:tcPr>
            <w:tcW w:w="5812" w:type="dxa"/>
          </w:tcPr>
          <w:p w14:paraId="603C90DE" w14:textId="77777777" w:rsidR="00453533" w:rsidRDefault="00951299" w:rsidP="00453533">
            <w:pPr>
              <w:tabs>
                <w:tab w:val="left" w:leader="dot" w:pos="8505"/>
              </w:tabs>
              <w:spacing w:before="120" w:after="120"/>
            </w:pPr>
            <w:r>
              <w:tab/>
            </w:r>
          </w:p>
        </w:tc>
      </w:tr>
      <w:tr w:rsidR="00453533" w14:paraId="3B81A134" w14:textId="77777777" w:rsidTr="00951299">
        <w:tc>
          <w:tcPr>
            <w:tcW w:w="3510" w:type="dxa"/>
          </w:tcPr>
          <w:p w14:paraId="0DE8CCC5" w14:textId="77777777" w:rsidR="00453533" w:rsidRPr="00453533" w:rsidRDefault="00453533" w:rsidP="00453533">
            <w:pPr>
              <w:tabs>
                <w:tab w:val="left" w:pos="3402"/>
              </w:tabs>
              <w:spacing w:before="120" w:after="120"/>
              <w:rPr>
                <w:sz w:val="20"/>
                <w:szCs w:val="20"/>
              </w:rPr>
            </w:pPr>
            <w:r w:rsidRPr="00453533">
              <w:rPr>
                <w:sz w:val="20"/>
                <w:szCs w:val="20"/>
              </w:rPr>
              <w:t>Verantwoordelijke tijdens actie</w:t>
            </w:r>
          </w:p>
        </w:tc>
        <w:tc>
          <w:tcPr>
            <w:tcW w:w="5812" w:type="dxa"/>
          </w:tcPr>
          <w:p w14:paraId="37045019" w14:textId="77777777" w:rsidR="00453533" w:rsidRDefault="00453533" w:rsidP="00453533">
            <w:pPr>
              <w:tabs>
                <w:tab w:val="left" w:leader="dot" w:pos="8505"/>
              </w:tabs>
              <w:spacing w:before="120" w:after="120"/>
            </w:pPr>
            <w:r>
              <w:tab/>
            </w:r>
          </w:p>
        </w:tc>
      </w:tr>
      <w:tr w:rsidR="00453533" w14:paraId="24428FE9" w14:textId="77777777" w:rsidTr="00951299">
        <w:tc>
          <w:tcPr>
            <w:tcW w:w="3510" w:type="dxa"/>
          </w:tcPr>
          <w:p w14:paraId="771224B9" w14:textId="77777777" w:rsidR="00453533" w:rsidRPr="00453533" w:rsidRDefault="00453533" w:rsidP="00453533">
            <w:pPr>
              <w:tabs>
                <w:tab w:val="left" w:pos="3402"/>
              </w:tabs>
              <w:spacing w:before="120" w:after="120"/>
              <w:rPr>
                <w:sz w:val="20"/>
                <w:szCs w:val="20"/>
              </w:rPr>
            </w:pPr>
            <w:r w:rsidRPr="00453533">
              <w:rPr>
                <w:sz w:val="20"/>
                <w:szCs w:val="20"/>
              </w:rPr>
              <w:t xml:space="preserve">Adres </w:t>
            </w:r>
          </w:p>
        </w:tc>
        <w:tc>
          <w:tcPr>
            <w:tcW w:w="5812" w:type="dxa"/>
          </w:tcPr>
          <w:p w14:paraId="0E17CF70" w14:textId="77777777" w:rsidR="00453533" w:rsidRDefault="00453533" w:rsidP="00453533">
            <w:pPr>
              <w:tabs>
                <w:tab w:val="left" w:leader="dot" w:pos="8505"/>
              </w:tabs>
              <w:spacing w:before="120" w:after="120"/>
            </w:pPr>
            <w:r>
              <w:tab/>
            </w:r>
          </w:p>
          <w:p w14:paraId="427DA379" w14:textId="77777777" w:rsidR="00453533" w:rsidRDefault="00453533" w:rsidP="00453533">
            <w:pPr>
              <w:tabs>
                <w:tab w:val="left" w:leader="dot" w:pos="8505"/>
              </w:tabs>
              <w:spacing w:before="120" w:after="120"/>
            </w:pPr>
            <w:r>
              <w:tab/>
            </w:r>
          </w:p>
          <w:p w14:paraId="68F5441A" w14:textId="77777777" w:rsidR="00AE79F2" w:rsidRDefault="00AE79F2" w:rsidP="00453533">
            <w:pPr>
              <w:tabs>
                <w:tab w:val="left" w:leader="dot" w:pos="8505"/>
              </w:tabs>
              <w:spacing w:before="120" w:after="120"/>
            </w:pPr>
            <w:r>
              <w:tab/>
            </w:r>
          </w:p>
        </w:tc>
      </w:tr>
      <w:tr w:rsidR="00453533" w14:paraId="5295317B" w14:textId="77777777" w:rsidTr="00951299">
        <w:tc>
          <w:tcPr>
            <w:tcW w:w="3510" w:type="dxa"/>
          </w:tcPr>
          <w:p w14:paraId="289797CA" w14:textId="77777777" w:rsidR="00453533" w:rsidRPr="00453533" w:rsidRDefault="00453533" w:rsidP="00453533">
            <w:pPr>
              <w:tabs>
                <w:tab w:val="left" w:pos="3402"/>
              </w:tabs>
              <w:spacing w:before="120" w:after="120"/>
              <w:rPr>
                <w:sz w:val="20"/>
                <w:szCs w:val="20"/>
              </w:rPr>
            </w:pPr>
            <w:r w:rsidRPr="00453533">
              <w:rPr>
                <w:sz w:val="20"/>
                <w:szCs w:val="20"/>
              </w:rPr>
              <w:t xml:space="preserve">Telefoonnummer </w:t>
            </w:r>
          </w:p>
        </w:tc>
        <w:tc>
          <w:tcPr>
            <w:tcW w:w="5812" w:type="dxa"/>
          </w:tcPr>
          <w:p w14:paraId="5AA6F86C" w14:textId="77777777" w:rsidR="00453533" w:rsidRDefault="00453533" w:rsidP="00453533">
            <w:pPr>
              <w:tabs>
                <w:tab w:val="left" w:leader="dot" w:pos="8505"/>
              </w:tabs>
              <w:spacing w:before="120" w:after="120"/>
            </w:pPr>
            <w:r>
              <w:tab/>
            </w:r>
          </w:p>
        </w:tc>
      </w:tr>
      <w:tr w:rsidR="00453533" w14:paraId="6DDF5560" w14:textId="77777777" w:rsidTr="00951299">
        <w:tc>
          <w:tcPr>
            <w:tcW w:w="3510" w:type="dxa"/>
          </w:tcPr>
          <w:p w14:paraId="40982B41" w14:textId="77777777" w:rsidR="00453533" w:rsidRPr="00453533" w:rsidRDefault="00453533" w:rsidP="00453533">
            <w:pPr>
              <w:tabs>
                <w:tab w:val="left" w:pos="3402"/>
              </w:tabs>
              <w:spacing w:before="120" w:after="120"/>
              <w:rPr>
                <w:sz w:val="20"/>
                <w:szCs w:val="20"/>
              </w:rPr>
            </w:pPr>
            <w:r w:rsidRPr="00453533">
              <w:rPr>
                <w:sz w:val="20"/>
                <w:szCs w:val="20"/>
              </w:rPr>
              <w:t>Mailadres</w:t>
            </w:r>
          </w:p>
        </w:tc>
        <w:tc>
          <w:tcPr>
            <w:tcW w:w="5812" w:type="dxa"/>
          </w:tcPr>
          <w:p w14:paraId="28C021D9" w14:textId="77777777" w:rsidR="00453533" w:rsidRDefault="00453533" w:rsidP="00453533">
            <w:pPr>
              <w:tabs>
                <w:tab w:val="left" w:leader="dot" w:pos="8505"/>
              </w:tabs>
              <w:spacing w:before="120" w:after="120"/>
            </w:pPr>
            <w:r>
              <w:tab/>
            </w:r>
          </w:p>
        </w:tc>
      </w:tr>
    </w:tbl>
    <w:p w14:paraId="2BDB3205" w14:textId="77777777" w:rsidR="00453533" w:rsidRDefault="00453533" w:rsidP="00300FBF">
      <w:pPr>
        <w:pStyle w:val="HS-Titel2"/>
      </w:pPr>
      <w:r>
        <w:t>Bepalingen verkoop met niet-commercieel karakter</w:t>
      </w:r>
    </w:p>
    <w:tbl>
      <w:tblPr>
        <w:tblStyle w:val="Tabelraster"/>
        <w:tblW w:w="9322" w:type="dxa"/>
        <w:tblLayout w:type="fixed"/>
        <w:tblLook w:val="04A0" w:firstRow="1" w:lastRow="0" w:firstColumn="1" w:lastColumn="0" w:noHBand="0" w:noVBand="1"/>
      </w:tblPr>
      <w:tblGrid>
        <w:gridCol w:w="2802"/>
        <w:gridCol w:w="6520"/>
      </w:tblGrid>
      <w:tr w:rsidR="00951299" w14:paraId="4CD682E8" w14:textId="77777777" w:rsidTr="00335017">
        <w:tc>
          <w:tcPr>
            <w:tcW w:w="2802" w:type="dxa"/>
          </w:tcPr>
          <w:p w14:paraId="131AC442" w14:textId="77777777" w:rsidR="00951299" w:rsidRPr="00453533" w:rsidRDefault="00951299" w:rsidP="00651161">
            <w:pPr>
              <w:tabs>
                <w:tab w:val="left" w:pos="3402"/>
              </w:tabs>
              <w:spacing w:before="120" w:after="120"/>
              <w:rPr>
                <w:sz w:val="20"/>
                <w:szCs w:val="20"/>
              </w:rPr>
            </w:pPr>
            <w:r>
              <w:rPr>
                <w:sz w:val="20"/>
                <w:szCs w:val="20"/>
              </w:rPr>
              <w:t>periode van verkoop</w:t>
            </w:r>
            <w:r>
              <w:rPr>
                <w:sz w:val="20"/>
                <w:szCs w:val="20"/>
              </w:rPr>
              <w:br/>
              <w:t>(niet langer dan 1 jaar)</w:t>
            </w:r>
          </w:p>
        </w:tc>
        <w:tc>
          <w:tcPr>
            <w:tcW w:w="6520" w:type="dxa"/>
          </w:tcPr>
          <w:p w14:paraId="04E7D4AC" w14:textId="77777777" w:rsidR="00951299" w:rsidRPr="00300FBF" w:rsidRDefault="00951299" w:rsidP="00651161">
            <w:pPr>
              <w:tabs>
                <w:tab w:val="left" w:leader="dot" w:pos="8505"/>
              </w:tabs>
              <w:spacing w:before="120" w:after="120"/>
              <w:rPr>
                <w:sz w:val="20"/>
                <w:szCs w:val="20"/>
              </w:rPr>
            </w:pPr>
            <w:r w:rsidRPr="00300FBF">
              <w:rPr>
                <w:sz w:val="20"/>
                <w:szCs w:val="20"/>
              </w:rPr>
              <w:t>van ……./……/20…… tot ……./……./20……</w:t>
            </w:r>
          </w:p>
        </w:tc>
      </w:tr>
      <w:tr w:rsidR="00951299" w14:paraId="2756A4E4" w14:textId="77777777" w:rsidTr="00335017">
        <w:tc>
          <w:tcPr>
            <w:tcW w:w="2802" w:type="dxa"/>
          </w:tcPr>
          <w:p w14:paraId="5C68CF81" w14:textId="77777777" w:rsidR="00951299" w:rsidRPr="00453533" w:rsidRDefault="00951299" w:rsidP="00453533">
            <w:pPr>
              <w:tabs>
                <w:tab w:val="left" w:pos="3402"/>
              </w:tabs>
              <w:spacing w:before="120" w:after="120"/>
              <w:rPr>
                <w:sz w:val="20"/>
                <w:szCs w:val="20"/>
              </w:rPr>
            </w:pPr>
            <w:r w:rsidRPr="00453533">
              <w:rPr>
                <w:sz w:val="20"/>
                <w:szCs w:val="20"/>
              </w:rPr>
              <w:t>Te koop aangeboden producten en</w:t>
            </w:r>
            <w:r>
              <w:rPr>
                <w:sz w:val="20"/>
                <w:szCs w:val="20"/>
              </w:rPr>
              <w:t>/of diensten</w:t>
            </w:r>
          </w:p>
        </w:tc>
        <w:tc>
          <w:tcPr>
            <w:tcW w:w="6520" w:type="dxa"/>
          </w:tcPr>
          <w:p w14:paraId="3BED5DCE" w14:textId="77777777" w:rsidR="00951299" w:rsidRDefault="00951299" w:rsidP="003B7C5A">
            <w:pPr>
              <w:tabs>
                <w:tab w:val="left" w:leader="dot" w:pos="8505"/>
              </w:tabs>
              <w:spacing w:before="120" w:after="120"/>
            </w:pPr>
            <w:r>
              <w:tab/>
            </w:r>
          </w:p>
          <w:p w14:paraId="1C348ECA" w14:textId="77777777" w:rsidR="00951299" w:rsidRDefault="00951299" w:rsidP="003B7C5A">
            <w:pPr>
              <w:tabs>
                <w:tab w:val="left" w:leader="dot" w:pos="8505"/>
              </w:tabs>
              <w:spacing w:before="120" w:after="120"/>
            </w:pPr>
            <w:r>
              <w:tab/>
            </w:r>
          </w:p>
        </w:tc>
      </w:tr>
      <w:tr w:rsidR="00951299" w14:paraId="13720183" w14:textId="77777777" w:rsidTr="00335017">
        <w:tc>
          <w:tcPr>
            <w:tcW w:w="2802" w:type="dxa"/>
          </w:tcPr>
          <w:p w14:paraId="42007992" w14:textId="77777777" w:rsidR="00951299" w:rsidRPr="00453533" w:rsidRDefault="00951299" w:rsidP="003B7C5A">
            <w:pPr>
              <w:tabs>
                <w:tab w:val="left" w:pos="3402"/>
              </w:tabs>
              <w:spacing w:before="120" w:after="120"/>
              <w:rPr>
                <w:sz w:val="20"/>
                <w:szCs w:val="20"/>
              </w:rPr>
            </w:pPr>
            <w:r>
              <w:rPr>
                <w:sz w:val="20"/>
                <w:szCs w:val="20"/>
              </w:rPr>
              <w:t>Geschatte hoeveelheid</w:t>
            </w:r>
          </w:p>
        </w:tc>
        <w:tc>
          <w:tcPr>
            <w:tcW w:w="6520" w:type="dxa"/>
          </w:tcPr>
          <w:p w14:paraId="2744BF77" w14:textId="77777777" w:rsidR="00951299" w:rsidRDefault="00951299" w:rsidP="003B7C5A">
            <w:pPr>
              <w:tabs>
                <w:tab w:val="left" w:leader="dot" w:pos="8505"/>
              </w:tabs>
              <w:spacing w:before="120" w:after="120"/>
            </w:pPr>
            <w:r>
              <w:tab/>
            </w:r>
          </w:p>
        </w:tc>
      </w:tr>
      <w:tr w:rsidR="00951299" w14:paraId="5CBAA7AA" w14:textId="77777777" w:rsidTr="00335017">
        <w:tc>
          <w:tcPr>
            <w:tcW w:w="2802" w:type="dxa"/>
          </w:tcPr>
          <w:p w14:paraId="17B0CACB" w14:textId="77777777" w:rsidR="00951299" w:rsidRDefault="00951299" w:rsidP="003B7C5A">
            <w:pPr>
              <w:tabs>
                <w:tab w:val="left" w:pos="3402"/>
              </w:tabs>
              <w:spacing w:before="120" w:after="120"/>
              <w:rPr>
                <w:sz w:val="20"/>
                <w:szCs w:val="20"/>
              </w:rPr>
            </w:pPr>
            <w:r w:rsidRPr="00335017">
              <w:rPr>
                <w:sz w:val="20"/>
                <w:szCs w:val="20"/>
              </w:rPr>
              <w:t>Bestemming van de opbrengsten</w:t>
            </w:r>
          </w:p>
          <w:p w14:paraId="74609D2B" w14:textId="77777777" w:rsidR="00B50CE3" w:rsidRPr="00B50CE3" w:rsidRDefault="00B50CE3" w:rsidP="003B7C5A">
            <w:pPr>
              <w:tabs>
                <w:tab w:val="left" w:pos="3402"/>
              </w:tabs>
              <w:spacing w:before="120" w:after="120"/>
              <w:rPr>
                <w:sz w:val="18"/>
                <w:szCs w:val="18"/>
              </w:rPr>
            </w:pPr>
            <w:r w:rsidRPr="00B50CE3">
              <w:rPr>
                <w:sz w:val="18"/>
                <w:szCs w:val="18"/>
              </w:rPr>
              <w:t>(Aanvinken wat past)</w:t>
            </w:r>
          </w:p>
        </w:tc>
        <w:tc>
          <w:tcPr>
            <w:tcW w:w="6520" w:type="dxa"/>
          </w:tcPr>
          <w:p w14:paraId="397A6924" w14:textId="77777777" w:rsidR="00951299" w:rsidRPr="00335017" w:rsidRDefault="00951299" w:rsidP="00335017">
            <w:pPr>
              <w:tabs>
                <w:tab w:val="left" w:pos="2301"/>
                <w:tab w:val="left" w:leader="dot" w:pos="8505"/>
              </w:tabs>
              <w:spacing w:before="120" w:after="120"/>
              <w:rPr>
                <w:sz w:val="20"/>
                <w:szCs w:val="20"/>
              </w:rPr>
            </w:pPr>
            <w:r w:rsidRPr="00335017">
              <w:rPr>
                <w:sz w:val="20"/>
                <w:szCs w:val="20"/>
              </w:rPr>
              <w:sym w:font="Wingdings" w:char="F06F"/>
            </w:r>
            <w:r w:rsidRPr="00335017">
              <w:rPr>
                <w:sz w:val="20"/>
                <w:szCs w:val="20"/>
              </w:rPr>
              <w:t xml:space="preserve"> menslievend doel</w:t>
            </w:r>
            <w:r w:rsidRPr="00335017">
              <w:rPr>
                <w:sz w:val="20"/>
                <w:szCs w:val="20"/>
              </w:rPr>
              <w:tab/>
            </w:r>
            <w:r w:rsidRPr="00335017">
              <w:rPr>
                <w:sz w:val="20"/>
                <w:szCs w:val="20"/>
              </w:rPr>
              <w:sym w:font="Wingdings" w:char="F06F"/>
            </w:r>
            <w:r w:rsidRPr="00335017">
              <w:rPr>
                <w:sz w:val="20"/>
                <w:szCs w:val="20"/>
              </w:rPr>
              <w:t xml:space="preserve"> sociaal doel</w:t>
            </w:r>
          </w:p>
          <w:p w14:paraId="282060EC" w14:textId="77777777" w:rsidR="00951299" w:rsidRPr="00335017" w:rsidRDefault="00951299" w:rsidP="00335017">
            <w:pPr>
              <w:tabs>
                <w:tab w:val="left" w:pos="2301"/>
                <w:tab w:val="left" w:leader="dot" w:pos="8505"/>
              </w:tabs>
              <w:spacing w:before="120" w:after="120"/>
              <w:rPr>
                <w:sz w:val="20"/>
                <w:szCs w:val="20"/>
              </w:rPr>
            </w:pPr>
            <w:r w:rsidRPr="00335017">
              <w:rPr>
                <w:sz w:val="20"/>
                <w:szCs w:val="20"/>
              </w:rPr>
              <w:sym w:font="Wingdings" w:char="F06F"/>
            </w:r>
            <w:r w:rsidRPr="00335017">
              <w:rPr>
                <w:sz w:val="20"/>
                <w:szCs w:val="20"/>
              </w:rPr>
              <w:t xml:space="preserve"> cultureel doel</w:t>
            </w:r>
            <w:r w:rsidRPr="00335017">
              <w:rPr>
                <w:sz w:val="20"/>
                <w:szCs w:val="20"/>
              </w:rPr>
              <w:tab/>
            </w:r>
            <w:r w:rsidRPr="00335017">
              <w:rPr>
                <w:sz w:val="20"/>
                <w:szCs w:val="20"/>
              </w:rPr>
              <w:sym w:font="Wingdings" w:char="F06F"/>
            </w:r>
            <w:r w:rsidRPr="00335017">
              <w:rPr>
                <w:sz w:val="20"/>
                <w:szCs w:val="20"/>
              </w:rPr>
              <w:t xml:space="preserve"> educatief doel</w:t>
            </w:r>
          </w:p>
          <w:p w14:paraId="7D330536" w14:textId="77777777" w:rsidR="00951299" w:rsidRPr="00335017" w:rsidRDefault="00951299" w:rsidP="00335017">
            <w:pPr>
              <w:tabs>
                <w:tab w:val="left" w:pos="2301"/>
                <w:tab w:val="left" w:leader="dot" w:pos="8505"/>
              </w:tabs>
              <w:spacing w:before="120" w:after="120"/>
              <w:rPr>
                <w:sz w:val="20"/>
                <w:szCs w:val="20"/>
              </w:rPr>
            </w:pPr>
            <w:r w:rsidRPr="00335017">
              <w:rPr>
                <w:sz w:val="20"/>
                <w:szCs w:val="20"/>
              </w:rPr>
              <w:sym w:font="Wingdings" w:char="F06F"/>
            </w:r>
            <w:r w:rsidRPr="00335017">
              <w:rPr>
                <w:sz w:val="20"/>
                <w:szCs w:val="20"/>
              </w:rPr>
              <w:t xml:space="preserve"> sportief doel</w:t>
            </w:r>
            <w:r w:rsidRPr="00335017">
              <w:rPr>
                <w:sz w:val="20"/>
                <w:szCs w:val="20"/>
              </w:rPr>
              <w:tab/>
            </w:r>
            <w:r w:rsidRPr="00335017">
              <w:rPr>
                <w:sz w:val="20"/>
                <w:szCs w:val="20"/>
              </w:rPr>
              <w:sym w:font="Wingdings" w:char="F06F"/>
            </w:r>
            <w:r w:rsidRPr="00335017">
              <w:rPr>
                <w:sz w:val="20"/>
                <w:szCs w:val="20"/>
              </w:rPr>
              <w:t xml:space="preserve"> verdediging en promotie natuur</w:t>
            </w:r>
          </w:p>
          <w:p w14:paraId="295BF3C3" w14:textId="77777777" w:rsidR="00951299" w:rsidRPr="00335017" w:rsidRDefault="00951299" w:rsidP="00335017">
            <w:pPr>
              <w:tabs>
                <w:tab w:val="left" w:pos="2301"/>
                <w:tab w:val="left" w:leader="dot" w:pos="8505"/>
              </w:tabs>
              <w:spacing w:before="120" w:after="120"/>
              <w:rPr>
                <w:sz w:val="20"/>
                <w:szCs w:val="20"/>
              </w:rPr>
            </w:pPr>
            <w:r w:rsidRPr="00335017">
              <w:rPr>
                <w:sz w:val="20"/>
                <w:szCs w:val="20"/>
              </w:rPr>
              <w:sym w:font="Wingdings" w:char="F06F"/>
            </w:r>
            <w:r w:rsidRPr="00335017">
              <w:rPr>
                <w:sz w:val="20"/>
                <w:szCs w:val="20"/>
              </w:rPr>
              <w:t xml:space="preserve"> promotie van ambacht </w:t>
            </w:r>
            <w:r w:rsidRPr="00335017">
              <w:rPr>
                <w:sz w:val="20"/>
                <w:szCs w:val="20"/>
              </w:rPr>
              <w:tab/>
            </w:r>
            <w:r w:rsidRPr="00335017">
              <w:rPr>
                <w:sz w:val="20"/>
                <w:szCs w:val="20"/>
              </w:rPr>
              <w:sym w:font="Wingdings" w:char="F06F"/>
            </w:r>
            <w:r w:rsidRPr="00335017">
              <w:rPr>
                <w:sz w:val="20"/>
                <w:szCs w:val="20"/>
              </w:rPr>
              <w:t xml:space="preserve"> verdediging en promotie dierenwereld</w:t>
            </w:r>
          </w:p>
          <w:p w14:paraId="47A33F27" w14:textId="77777777" w:rsidR="00951299" w:rsidRPr="00335017" w:rsidRDefault="00951299" w:rsidP="00335017">
            <w:pPr>
              <w:tabs>
                <w:tab w:val="left" w:pos="2301"/>
                <w:tab w:val="left" w:leader="dot" w:pos="8505"/>
              </w:tabs>
              <w:spacing w:before="120" w:after="120"/>
              <w:rPr>
                <w:sz w:val="20"/>
                <w:szCs w:val="20"/>
              </w:rPr>
            </w:pPr>
            <w:r w:rsidRPr="00335017">
              <w:rPr>
                <w:sz w:val="20"/>
                <w:szCs w:val="20"/>
              </w:rPr>
              <w:sym w:font="Wingdings" w:char="F06F"/>
            </w:r>
            <w:r>
              <w:rPr>
                <w:sz w:val="20"/>
                <w:szCs w:val="20"/>
              </w:rPr>
              <w:t xml:space="preserve"> promotie streekproducten</w:t>
            </w:r>
          </w:p>
        </w:tc>
      </w:tr>
      <w:tr w:rsidR="00951299" w14:paraId="4CE54757" w14:textId="77777777" w:rsidTr="00335017">
        <w:tc>
          <w:tcPr>
            <w:tcW w:w="2802" w:type="dxa"/>
          </w:tcPr>
          <w:p w14:paraId="7FBEFF31" w14:textId="77777777" w:rsidR="00951299" w:rsidRPr="00453533" w:rsidRDefault="00951299" w:rsidP="003B7C5A">
            <w:pPr>
              <w:tabs>
                <w:tab w:val="left" w:pos="3402"/>
              </w:tabs>
              <w:spacing w:before="120" w:after="120"/>
              <w:rPr>
                <w:sz w:val="20"/>
                <w:szCs w:val="20"/>
              </w:rPr>
            </w:pPr>
            <w:proofErr w:type="spellStart"/>
            <w:r>
              <w:rPr>
                <w:sz w:val="20"/>
                <w:szCs w:val="20"/>
              </w:rPr>
              <w:t>Specifiëring</w:t>
            </w:r>
            <w:proofErr w:type="spellEnd"/>
            <w:r>
              <w:rPr>
                <w:sz w:val="20"/>
                <w:szCs w:val="20"/>
              </w:rPr>
              <w:t xml:space="preserve"> van bestemming</w:t>
            </w:r>
            <w:r w:rsidR="00B50CE3">
              <w:rPr>
                <w:sz w:val="20"/>
                <w:szCs w:val="20"/>
              </w:rPr>
              <w:t xml:space="preserve"> opbrengsten</w:t>
            </w:r>
          </w:p>
        </w:tc>
        <w:tc>
          <w:tcPr>
            <w:tcW w:w="6520" w:type="dxa"/>
          </w:tcPr>
          <w:p w14:paraId="5D510438" w14:textId="77777777" w:rsidR="00951299" w:rsidRDefault="00951299" w:rsidP="003B7C5A">
            <w:pPr>
              <w:tabs>
                <w:tab w:val="left" w:leader="dot" w:pos="8505"/>
              </w:tabs>
              <w:spacing w:before="120" w:after="120"/>
            </w:pPr>
            <w:r>
              <w:tab/>
            </w:r>
          </w:p>
          <w:p w14:paraId="081BB748" w14:textId="77777777" w:rsidR="00951299" w:rsidRDefault="00951299" w:rsidP="003B7C5A">
            <w:pPr>
              <w:tabs>
                <w:tab w:val="left" w:leader="dot" w:pos="8505"/>
              </w:tabs>
              <w:spacing w:before="120" w:after="120"/>
            </w:pPr>
            <w:r>
              <w:lastRenderedPageBreak/>
              <w:tab/>
            </w:r>
          </w:p>
          <w:p w14:paraId="2A52FDF4" w14:textId="77777777" w:rsidR="00951299" w:rsidRDefault="00951299" w:rsidP="003B7C5A">
            <w:pPr>
              <w:tabs>
                <w:tab w:val="left" w:leader="dot" w:pos="8505"/>
              </w:tabs>
              <w:spacing w:before="120" w:after="120"/>
            </w:pPr>
            <w:r>
              <w:tab/>
            </w:r>
            <w:r>
              <w:tab/>
            </w:r>
          </w:p>
        </w:tc>
      </w:tr>
      <w:tr w:rsidR="00951299" w14:paraId="52F69840" w14:textId="77777777" w:rsidTr="00335017">
        <w:tc>
          <w:tcPr>
            <w:tcW w:w="2802" w:type="dxa"/>
          </w:tcPr>
          <w:p w14:paraId="12EEBC4F" w14:textId="77777777" w:rsidR="00951299" w:rsidRDefault="00B50CE3" w:rsidP="003B7C5A">
            <w:pPr>
              <w:tabs>
                <w:tab w:val="left" w:pos="3402"/>
              </w:tabs>
              <w:spacing w:before="120" w:after="120"/>
              <w:rPr>
                <w:sz w:val="20"/>
                <w:szCs w:val="20"/>
              </w:rPr>
            </w:pPr>
            <w:r>
              <w:rPr>
                <w:sz w:val="20"/>
                <w:szCs w:val="20"/>
              </w:rPr>
              <w:lastRenderedPageBreak/>
              <w:t>P</w:t>
            </w:r>
            <w:r w:rsidR="00951299">
              <w:rPr>
                <w:sz w:val="20"/>
                <w:szCs w:val="20"/>
              </w:rPr>
              <w:t>laats(en) waar verkoop zal plaatsvinden</w:t>
            </w:r>
          </w:p>
        </w:tc>
        <w:tc>
          <w:tcPr>
            <w:tcW w:w="6520" w:type="dxa"/>
          </w:tcPr>
          <w:p w14:paraId="6BBAE529" w14:textId="77777777" w:rsidR="00951299" w:rsidRDefault="00951299" w:rsidP="00300FBF">
            <w:pPr>
              <w:tabs>
                <w:tab w:val="left" w:leader="dot" w:pos="8505"/>
              </w:tabs>
              <w:spacing w:before="120" w:after="120"/>
              <w:rPr>
                <w:sz w:val="20"/>
                <w:szCs w:val="20"/>
              </w:rPr>
            </w:pPr>
            <w:r>
              <w:rPr>
                <w:sz w:val="20"/>
                <w:szCs w:val="20"/>
              </w:rPr>
              <w:tab/>
            </w:r>
          </w:p>
          <w:p w14:paraId="7BF63427" w14:textId="77777777" w:rsidR="00951299" w:rsidRDefault="00951299" w:rsidP="00300FBF">
            <w:pPr>
              <w:tabs>
                <w:tab w:val="left" w:leader="dot" w:pos="8505"/>
              </w:tabs>
              <w:spacing w:before="120" w:after="120"/>
              <w:rPr>
                <w:sz w:val="20"/>
                <w:szCs w:val="20"/>
              </w:rPr>
            </w:pPr>
            <w:r>
              <w:rPr>
                <w:sz w:val="20"/>
                <w:szCs w:val="20"/>
              </w:rPr>
              <w:tab/>
            </w:r>
          </w:p>
          <w:p w14:paraId="2F3BA97D" w14:textId="77777777" w:rsidR="00951299" w:rsidRDefault="00951299" w:rsidP="00300FBF">
            <w:pPr>
              <w:tabs>
                <w:tab w:val="left" w:leader="dot" w:pos="8505"/>
              </w:tabs>
              <w:spacing w:before="120" w:after="120"/>
              <w:rPr>
                <w:sz w:val="20"/>
                <w:szCs w:val="20"/>
              </w:rPr>
            </w:pPr>
            <w:r>
              <w:rPr>
                <w:sz w:val="20"/>
                <w:szCs w:val="20"/>
              </w:rPr>
              <w:tab/>
            </w:r>
          </w:p>
          <w:p w14:paraId="1EE1FADA" w14:textId="77777777" w:rsidR="00951299" w:rsidRDefault="00951299" w:rsidP="00300FBF">
            <w:pPr>
              <w:tabs>
                <w:tab w:val="left" w:leader="dot" w:pos="8505"/>
              </w:tabs>
              <w:spacing w:before="120" w:after="120"/>
              <w:rPr>
                <w:sz w:val="20"/>
                <w:szCs w:val="20"/>
              </w:rPr>
            </w:pPr>
            <w:r>
              <w:rPr>
                <w:sz w:val="20"/>
                <w:szCs w:val="20"/>
              </w:rPr>
              <w:tab/>
            </w:r>
          </w:p>
          <w:p w14:paraId="5E6139E3" w14:textId="77777777" w:rsidR="00951299" w:rsidRPr="00300FBF" w:rsidRDefault="00951299" w:rsidP="00300FBF">
            <w:pPr>
              <w:tabs>
                <w:tab w:val="left" w:leader="dot" w:pos="8505"/>
              </w:tabs>
              <w:spacing w:before="120" w:after="120"/>
              <w:rPr>
                <w:sz w:val="20"/>
                <w:szCs w:val="20"/>
              </w:rPr>
            </w:pPr>
            <w:r>
              <w:rPr>
                <w:sz w:val="20"/>
                <w:szCs w:val="20"/>
              </w:rPr>
              <w:tab/>
            </w:r>
          </w:p>
        </w:tc>
      </w:tr>
    </w:tbl>
    <w:p w14:paraId="593BA079" w14:textId="77777777" w:rsidR="00300FBF" w:rsidRDefault="00300FBF" w:rsidP="00300FBF">
      <w:pPr>
        <w:pStyle w:val="HS-Tekst"/>
      </w:pPr>
    </w:p>
    <w:p w14:paraId="5F8817E6" w14:textId="77777777" w:rsidR="00C20AA7" w:rsidRDefault="00C20AA7" w:rsidP="00300FBF">
      <w:pPr>
        <w:pStyle w:val="HS-Tekst"/>
      </w:pPr>
      <w:r>
        <w:t>Datum en handtekening</w:t>
      </w:r>
    </w:p>
    <w:p w14:paraId="0309B983" w14:textId="77777777" w:rsidR="00C20AA7" w:rsidRDefault="00C20AA7" w:rsidP="00300FBF">
      <w:pPr>
        <w:pStyle w:val="HS-Tekst"/>
      </w:pPr>
    </w:p>
    <w:p w14:paraId="271E79BC" w14:textId="77777777" w:rsidR="00C20AA7" w:rsidRDefault="00C20AA7" w:rsidP="00300FBF">
      <w:pPr>
        <w:pStyle w:val="HS-Tekst"/>
      </w:pPr>
    </w:p>
    <w:p w14:paraId="5730DC0B" w14:textId="77777777" w:rsidR="00C20AA7" w:rsidRDefault="00C20AA7" w:rsidP="00300FBF">
      <w:pPr>
        <w:pStyle w:val="HS-Tekst"/>
      </w:pPr>
    </w:p>
    <w:p w14:paraId="08766C10" w14:textId="77777777" w:rsidR="00C20AA7" w:rsidRDefault="00C20AA7" w:rsidP="00300FBF">
      <w:pPr>
        <w:pStyle w:val="HS-Tekst"/>
      </w:pPr>
    </w:p>
    <w:p w14:paraId="421C6207" w14:textId="77777777" w:rsidR="00C20AA7" w:rsidRDefault="00C20AA7" w:rsidP="00300FBF">
      <w:pPr>
        <w:pStyle w:val="HS-Tekst"/>
      </w:pPr>
      <w:r>
        <w:t>(Dit aanvraagformulier dient niet ingevuld te worden door erkende jeugdverenigingen en door organisaties erkend door de Minister van Financien (cf. KB 24 september 2006 betreffende de uitoefening en de organisatie van ambulante activiteiten artikel 7.</w:t>
      </w:r>
      <w:r w:rsidR="00B50CE3">
        <w:t>)</w:t>
      </w:r>
      <w:r>
        <w:t xml:space="preserve"> Deze laatste organisaties moeten een verklaring indienen ten minste 3 werkdagen vóór de aanvang van de verkoop.)</w:t>
      </w:r>
    </w:p>
    <w:p w14:paraId="55E97391" w14:textId="77777777" w:rsidR="00951299" w:rsidRDefault="00951299" w:rsidP="00300FBF">
      <w:pPr>
        <w:pStyle w:val="HS-Tekst"/>
      </w:pPr>
    </w:p>
    <w:p w14:paraId="78037763" w14:textId="77777777" w:rsidR="00951299" w:rsidRDefault="00951299" w:rsidP="00951299">
      <w:pPr>
        <w:pStyle w:val="HS-Tekst"/>
        <w:rPr>
          <w:b/>
          <w:sz w:val="18"/>
          <w:szCs w:val="18"/>
        </w:rPr>
      </w:pPr>
      <w:r w:rsidRPr="0024216F">
        <w:rPr>
          <w:b/>
          <w:sz w:val="18"/>
          <w:szCs w:val="18"/>
        </w:rPr>
        <w:t>Meer informatie?</w:t>
      </w:r>
      <w:bookmarkStart w:id="1" w:name="PersoonHeaderNaam"/>
      <w:bookmarkEnd w:id="1"/>
    </w:p>
    <w:p w14:paraId="3807F884" w14:textId="77777777" w:rsidR="00951299" w:rsidRPr="002C3839" w:rsidRDefault="00951299" w:rsidP="00951299">
      <w:pPr>
        <w:pStyle w:val="HS-Tekst"/>
        <w:rPr>
          <w:b/>
          <w:sz w:val="18"/>
          <w:szCs w:val="18"/>
        </w:rPr>
      </w:pPr>
      <w:bookmarkStart w:id="2" w:name="PersoonHeaderDienst"/>
      <w:bookmarkEnd w:id="2"/>
      <w:r>
        <w:rPr>
          <w:sz w:val="18"/>
          <w:szCs w:val="18"/>
        </w:rPr>
        <w:t>Secretariaat</w:t>
      </w:r>
      <w:r w:rsidRPr="0024216F">
        <w:rPr>
          <w:sz w:val="18"/>
          <w:szCs w:val="18"/>
        </w:rPr>
        <w:t xml:space="preserve"> - </w:t>
      </w:r>
      <w:bookmarkStart w:id="3" w:name="PersoonHeaderLocatie"/>
      <w:bookmarkEnd w:id="3"/>
      <w:r>
        <w:rPr>
          <w:sz w:val="18"/>
          <w:szCs w:val="18"/>
        </w:rPr>
        <w:t>Gemeentebestuur Middelkerke</w:t>
      </w:r>
      <w:r w:rsidRPr="0024216F">
        <w:rPr>
          <w:sz w:val="18"/>
          <w:szCs w:val="18"/>
        </w:rPr>
        <w:t xml:space="preserve"> -  </w:t>
      </w:r>
      <w:bookmarkStart w:id="4" w:name="PersoonHeaderStraat"/>
      <w:bookmarkEnd w:id="4"/>
      <w:proofErr w:type="spellStart"/>
      <w:r>
        <w:rPr>
          <w:sz w:val="18"/>
          <w:szCs w:val="18"/>
        </w:rPr>
        <w:t>Spermaliestraat</w:t>
      </w:r>
      <w:proofErr w:type="spellEnd"/>
      <w:r>
        <w:rPr>
          <w:sz w:val="18"/>
          <w:szCs w:val="18"/>
        </w:rPr>
        <w:t xml:space="preserve"> 1</w:t>
      </w:r>
      <w:r w:rsidRPr="0024216F">
        <w:rPr>
          <w:sz w:val="18"/>
          <w:szCs w:val="18"/>
        </w:rPr>
        <w:t xml:space="preserve"> -  </w:t>
      </w:r>
      <w:bookmarkStart w:id="5" w:name="PersoonHeaderGemeente"/>
      <w:bookmarkEnd w:id="5"/>
      <w:r>
        <w:rPr>
          <w:sz w:val="18"/>
          <w:szCs w:val="18"/>
        </w:rPr>
        <w:t>8430 Middelkerke</w:t>
      </w:r>
      <w:r w:rsidRPr="0024216F">
        <w:rPr>
          <w:sz w:val="18"/>
          <w:szCs w:val="18"/>
        </w:rPr>
        <w:br/>
      </w:r>
      <w:bookmarkStart w:id="6" w:name="PersoonHeaderEmail"/>
      <w:bookmarkEnd w:id="6"/>
      <w:r>
        <w:rPr>
          <w:sz w:val="18"/>
          <w:szCs w:val="18"/>
        </w:rPr>
        <w:t>secretariaat@middelkerke.be</w:t>
      </w:r>
      <w:r w:rsidRPr="0024216F">
        <w:rPr>
          <w:sz w:val="18"/>
          <w:szCs w:val="18"/>
        </w:rPr>
        <w:t xml:space="preserve"> -  </w:t>
      </w:r>
      <w:r>
        <w:rPr>
          <w:sz w:val="18"/>
          <w:szCs w:val="18"/>
        </w:rPr>
        <w:t>059 31 30 16</w:t>
      </w:r>
    </w:p>
    <w:p w14:paraId="24D5BAFE" w14:textId="77777777" w:rsidR="00951299" w:rsidRPr="00453533" w:rsidRDefault="00951299" w:rsidP="00300FBF">
      <w:pPr>
        <w:pStyle w:val="HS-Tekst"/>
      </w:pPr>
    </w:p>
    <w:sectPr w:rsidR="00951299" w:rsidRPr="00453533" w:rsidSect="00C16617">
      <w:headerReference w:type="even" r:id="rId9"/>
      <w:headerReference w:type="default" r:id="rId10"/>
      <w:footerReference w:type="even" r:id="rId11"/>
      <w:footerReference w:type="default" r:id="rId12"/>
      <w:headerReference w:type="first" r:id="rId13"/>
      <w:footerReference w:type="first" r:id="rId14"/>
      <w:pgSz w:w="11906" w:h="16838" w:code="9"/>
      <w:pgMar w:top="1661" w:right="1418" w:bottom="1531" w:left="1701" w:header="1134" w:footer="96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083871" w14:textId="77777777" w:rsidR="00D445BF" w:rsidRDefault="00D445BF" w:rsidP="00014023">
      <w:pPr>
        <w:spacing w:after="0" w:line="240" w:lineRule="auto"/>
      </w:pPr>
      <w:r>
        <w:separator/>
      </w:r>
    </w:p>
  </w:endnote>
  <w:endnote w:type="continuationSeparator" w:id="0">
    <w:p w14:paraId="6D48DED3" w14:textId="77777777" w:rsidR="00D445BF" w:rsidRDefault="00D445BF" w:rsidP="000140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69F2B" w14:textId="77777777" w:rsidR="001729BE" w:rsidRDefault="001729B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A4DE4" w14:textId="77777777" w:rsidR="00C16617" w:rsidRDefault="00C16617" w:rsidP="00C16617">
    <w:pPr>
      <w:pStyle w:val="Voettekst"/>
      <w:jc w:val="center"/>
    </w:pPr>
    <w:r>
      <w:rPr>
        <w:noProof/>
        <w:lang w:eastAsia="nl-BE"/>
      </w:rPr>
      <w:drawing>
        <wp:inline distT="0" distB="0" distL="0" distR="0" wp14:anchorId="37ADD7E2" wp14:editId="233FC7C7">
          <wp:extent cx="1514475" cy="285750"/>
          <wp:effectExtent l="0" t="0" r="9525" b="0"/>
          <wp:docPr id="8" name="Afbeelding 8" descr="C:\sjabloon\Test\bollen z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sjabloon\Test\bollen zw.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4475" cy="28575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E9B58" w14:textId="77777777" w:rsidR="00D12B11" w:rsidRDefault="00D12B11" w:rsidP="00D12B11">
    <w:pPr>
      <w:pStyle w:val="Voettekst"/>
      <w:jc w:val="center"/>
    </w:pPr>
    <w:r>
      <w:rPr>
        <w:noProof/>
        <w:lang w:eastAsia="nl-BE"/>
      </w:rPr>
      <w:drawing>
        <wp:inline distT="0" distB="0" distL="0" distR="0" wp14:anchorId="2070F419" wp14:editId="28512279">
          <wp:extent cx="1800000" cy="284424"/>
          <wp:effectExtent l="0" t="0" r="0" b="1905"/>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lletjes zwart.jpg"/>
                  <pic:cNvPicPr/>
                </pic:nvPicPr>
                <pic:blipFill>
                  <a:blip r:embed="rId1">
                    <a:extLst>
                      <a:ext uri="{28A0092B-C50C-407E-A947-70E740481C1C}">
                        <a14:useLocalDpi xmlns:a14="http://schemas.microsoft.com/office/drawing/2010/main" val="0"/>
                      </a:ext>
                    </a:extLst>
                  </a:blip>
                  <a:stretch>
                    <a:fillRect/>
                  </a:stretch>
                </pic:blipFill>
                <pic:spPr>
                  <a:xfrm>
                    <a:off x="0" y="0"/>
                    <a:ext cx="1800000" cy="284424"/>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73705A" w14:textId="77777777" w:rsidR="00D445BF" w:rsidRDefault="00D445BF" w:rsidP="00014023">
      <w:pPr>
        <w:spacing w:after="0" w:line="240" w:lineRule="auto"/>
      </w:pPr>
      <w:r>
        <w:separator/>
      </w:r>
    </w:p>
  </w:footnote>
  <w:footnote w:type="continuationSeparator" w:id="0">
    <w:p w14:paraId="629677CF" w14:textId="77777777" w:rsidR="00D445BF" w:rsidRDefault="00D445BF" w:rsidP="000140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05C7A" w14:textId="77777777" w:rsidR="001729BE" w:rsidRDefault="001729B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
      <w:tblW w:w="9180" w:type="dxa"/>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5670"/>
      <w:gridCol w:w="3510"/>
    </w:tblGrid>
    <w:tr w:rsidR="00C16617" w14:paraId="4B51EADD" w14:textId="77777777" w:rsidTr="001729BE">
      <w:trPr>
        <w:trHeight w:val="1985"/>
      </w:trPr>
      <w:tc>
        <w:tcPr>
          <w:tcW w:w="5670" w:type="dxa"/>
        </w:tcPr>
        <w:p w14:paraId="20D18DA9" w14:textId="77777777" w:rsidR="00C16617" w:rsidRDefault="00C16617" w:rsidP="00F312EE">
          <w:pPr>
            <w:pStyle w:val="Koptekst"/>
            <w:tabs>
              <w:tab w:val="clear" w:pos="4536"/>
              <w:tab w:val="clear" w:pos="9072"/>
              <w:tab w:val="left" w:pos="7371"/>
            </w:tabs>
          </w:pPr>
          <w:r>
            <w:rPr>
              <w:noProof/>
              <w:lang w:eastAsia="nl-BE"/>
            </w:rPr>
            <w:drawing>
              <wp:inline distT="0" distB="0" distL="0" distR="0" wp14:anchorId="4F639CB7" wp14:editId="3B7FFA30">
                <wp:extent cx="1389600" cy="1260000"/>
                <wp:effectExtent l="0" t="0" r="1270" b="0"/>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zonder middelkerke zw.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89600" cy="1260000"/>
                        </a:xfrm>
                        <a:prstGeom prst="rect">
                          <a:avLst/>
                        </a:prstGeom>
                      </pic:spPr>
                    </pic:pic>
                  </a:graphicData>
                </a:graphic>
              </wp:inline>
            </w:drawing>
          </w:r>
        </w:p>
      </w:tc>
      <w:tc>
        <w:tcPr>
          <w:tcW w:w="3510" w:type="dxa"/>
          <w:vAlign w:val="bottom"/>
        </w:tcPr>
        <w:p w14:paraId="22344BF0" w14:textId="77777777" w:rsidR="00C16617" w:rsidRDefault="00C16617" w:rsidP="00F312EE">
          <w:pPr>
            <w:pStyle w:val="Koptekst"/>
            <w:tabs>
              <w:tab w:val="clear" w:pos="4536"/>
              <w:tab w:val="clear" w:pos="9072"/>
              <w:tab w:val="left" w:pos="7371"/>
            </w:tabs>
          </w:pPr>
        </w:p>
      </w:tc>
    </w:tr>
  </w:tbl>
  <w:p w14:paraId="20ABEE5D" w14:textId="77777777" w:rsidR="00C16617" w:rsidRDefault="00C1661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
      <w:tblW w:w="10275" w:type="dxa"/>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5670"/>
      <w:gridCol w:w="4605"/>
    </w:tblGrid>
    <w:tr w:rsidR="00523E37" w14:paraId="7FFDC4B1" w14:textId="77777777" w:rsidTr="0055471F">
      <w:trPr>
        <w:trHeight w:val="1985"/>
      </w:trPr>
      <w:tc>
        <w:tcPr>
          <w:tcW w:w="5670" w:type="dxa"/>
        </w:tcPr>
        <w:p w14:paraId="0EC45CDE" w14:textId="77777777" w:rsidR="00523E37" w:rsidRDefault="00D12B11" w:rsidP="00471FD9">
          <w:pPr>
            <w:pStyle w:val="Koptekst"/>
            <w:tabs>
              <w:tab w:val="clear" w:pos="4536"/>
              <w:tab w:val="clear" w:pos="9072"/>
              <w:tab w:val="left" w:pos="7371"/>
            </w:tabs>
          </w:pPr>
          <w:r>
            <w:rPr>
              <w:noProof/>
              <w:lang w:eastAsia="nl-BE"/>
            </w:rPr>
            <w:drawing>
              <wp:inline distT="0" distB="0" distL="0" distR="0" wp14:anchorId="60DFEC7E" wp14:editId="09807764">
                <wp:extent cx="1389600" cy="1260000"/>
                <wp:effectExtent l="0" t="0" r="127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zonder middelkerke zw.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89600" cy="1260000"/>
                        </a:xfrm>
                        <a:prstGeom prst="rect">
                          <a:avLst/>
                        </a:prstGeom>
                      </pic:spPr>
                    </pic:pic>
                  </a:graphicData>
                </a:graphic>
              </wp:inline>
            </w:drawing>
          </w:r>
        </w:p>
      </w:tc>
      <w:tc>
        <w:tcPr>
          <w:tcW w:w="4605" w:type="dxa"/>
          <w:vAlign w:val="bottom"/>
        </w:tcPr>
        <w:p w14:paraId="1E2B58E3" w14:textId="77777777" w:rsidR="00616137" w:rsidRDefault="00616137" w:rsidP="0055471F">
          <w:pPr>
            <w:pStyle w:val="Koptekst"/>
            <w:tabs>
              <w:tab w:val="clear" w:pos="4536"/>
              <w:tab w:val="clear" w:pos="9072"/>
              <w:tab w:val="left" w:pos="7371"/>
            </w:tabs>
          </w:pPr>
        </w:p>
      </w:tc>
    </w:tr>
  </w:tbl>
  <w:p w14:paraId="456FBE66" w14:textId="77777777" w:rsidR="00471FD9" w:rsidRPr="00471FD9" w:rsidRDefault="00471FD9" w:rsidP="0089439C">
    <w:pPr>
      <w:pStyle w:val="Koptekst"/>
      <w:tabs>
        <w:tab w:val="clear" w:pos="4536"/>
        <w:tab w:val="clear" w:pos="907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994EDE"/>
    <w:multiLevelType w:val="hybridMultilevel"/>
    <w:tmpl w:val="2C0AE1F2"/>
    <w:lvl w:ilvl="0" w:tplc="C9E048CC">
      <w:numFmt w:val="bullet"/>
      <w:lvlText w:val="-"/>
      <w:lvlJc w:val="left"/>
      <w:pPr>
        <w:ind w:left="420" w:hanging="360"/>
      </w:pPr>
      <w:rPr>
        <w:rFonts w:ascii="Arial" w:eastAsiaTheme="minorHAnsi" w:hAnsi="Arial" w:cs="Arial" w:hint="default"/>
      </w:rPr>
    </w:lvl>
    <w:lvl w:ilvl="1" w:tplc="08130003" w:tentative="1">
      <w:start w:val="1"/>
      <w:numFmt w:val="bullet"/>
      <w:lvlText w:val="o"/>
      <w:lvlJc w:val="left"/>
      <w:pPr>
        <w:ind w:left="1140" w:hanging="360"/>
      </w:pPr>
      <w:rPr>
        <w:rFonts w:ascii="Courier New" w:hAnsi="Courier New" w:cs="Courier New" w:hint="default"/>
      </w:rPr>
    </w:lvl>
    <w:lvl w:ilvl="2" w:tplc="08130005" w:tentative="1">
      <w:start w:val="1"/>
      <w:numFmt w:val="bullet"/>
      <w:lvlText w:val=""/>
      <w:lvlJc w:val="left"/>
      <w:pPr>
        <w:ind w:left="1860" w:hanging="360"/>
      </w:pPr>
      <w:rPr>
        <w:rFonts w:ascii="Wingdings" w:hAnsi="Wingdings" w:hint="default"/>
      </w:rPr>
    </w:lvl>
    <w:lvl w:ilvl="3" w:tplc="08130001" w:tentative="1">
      <w:start w:val="1"/>
      <w:numFmt w:val="bullet"/>
      <w:lvlText w:val=""/>
      <w:lvlJc w:val="left"/>
      <w:pPr>
        <w:ind w:left="2580" w:hanging="360"/>
      </w:pPr>
      <w:rPr>
        <w:rFonts w:ascii="Symbol" w:hAnsi="Symbol" w:hint="default"/>
      </w:rPr>
    </w:lvl>
    <w:lvl w:ilvl="4" w:tplc="08130003" w:tentative="1">
      <w:start w:val="1"/>
      <w:numFmt w:val="bullet"/>
      <w:lvlText w:val="o"/>
      <w:lvlJc w:val="left"/>
      <w:pPr>
        <w:ind w:left="3300" w:hanging="360"/>
      </w:pPr>
      <w:rPr>
        <w:rFonts w:ascii="Courier New" w:hAnsi="Courier New" w:cs="Courier New" w:hint="default"/>
      </w:rPr>
    </w:lvl>
    <w:lvl w:ilvl="5" w:tplc="08130005" w:tentative="1">
      <w:start w:val="1"/>
      <w:numFmt w:val="bullet"/>
      <w:lvlText w:val=""/>
      <w:lvlJc w:val="left"/>
      <w:pPr>
        <w:ind w:left="4020" w:hanging="360"/>
      </w:pPr>
      <w:rPr>
        <w:rFonts w:ascii="Wingdings" w:hAnsi="Wingdings" w:hint="default"/>
      </w:rPr>
    </w:lvl>
    <w:lvl w:ilvl="6" w:tplc="08130001" w:tentative="1">
      <w:start w:val="1"/>
      <w:numFmt w:val="bullet"/>
      <w:lvlText w:val=""/>
      <w:lvlJc w:val="left"/>
      <w:pPr>
        <w:ind w:left="4740" w:hanging="360"/>
      </w:pPr>
      <w:rPr>
        <w:rFonts w:ascii="Symbol" w:hAnsi="Symbol" w:hint="default"/>
      </w:rPr>
    </w:lvl>
    <w:lvl w:ilvl="7" w:tplc="08130003" w:tentative="1">
      <w:start w:val="1"/>
      <w:numFmt w:val="bullet"/>
      <w:lvlText w:val="o"/>
      <w:lvlJc w:val="left"/>
      <w:pPr>
        <w:ind w:left="5460" w:hanging="360"/>
      </w:pPr>
      <w:rPr>
        <w:rFonts w:ascii="Courier New" w:hAnsi="Courier New" w:cs="Courier New" w:hint="default"/>
      </w:rPr>
    </w:lvl>
    <w:lvl w:ilvl="8" w:tplc="08130005" w:tentative="1">
      <w:start w:val="1"/>
      <w:numFmt w:val="bullet"/>
      <w:lvlText w:val=""/>
      <w:lvlJc w:val="left"/>
      <w:pPr>
        <w:ind w:left="6180" w:hanging="360"/>
      </w:pPr>
      <w:rPr>
        <w:rFonts w:ascii="Wingdings" w:hAnsi="Wingdings" w:hint="default"/>
      </w:rPr>
    </w:lvl>
  </w:abstractNum>
  <w:abstractNum w:abstractNumId="1" w15:restartNumberingAfterBreak="0">
    <w:nsid w:val="2D9032E1"/>
    <w:multiLevelType w:val="hybridMultilevel"/>
    <w:tmpl w:val="B9A6B20E"/>
    <w:lvl w:ilvl="0" w:tplc="A3B6FFC8">
      <w:start w:val="1"/>
      <w:numFmt w:val="bullet"/>
      <w:lvlText w:val=""/>
      <w:lvlJc w:val="left"/>
      <w:pPr>
        <w:ind w:left="360" w:hanging="360"/>
      </w:pPr>
      <w:rPr>
        <w:rFonts w:ascii="Symbol" w:hAnsi="Symbo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5B7A28FD"/>
    <w:multiLevelType w:val="hybridMultilevel"/>
    <w:tmpl w:val="6448B034"/>
    <w:lvl w:ilvl="0" w:tplc="ECE22E68">
      <w:start w:val="1"/>
      <w:numFmt w:val="bullet"/>
      <w:pStyle w:val="HS-Opsomstreepje"/>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554386554">
    <w:abstractNumId w:val="1"/>
  </w:num>
  <w:num w:numId="2" w16cid:durableId="203443075">
    <w:abstractNumId w:val="1"/>
  </w:num>
  <w:num w:numId="3" w16cid:durableId="1297030867">
    <w:abstractNumId w:val="1"/>
  </w:num>
  <w:num w:numId="4" w16cid:durableId="1702708779">
    <w:abstractNumId w:val="1"/>
  </w:num>
  <w:num w:numId="5" w16cid:durableId="539242280">
    <w:abstractNumId w:val="1"/>
  </w:num>
  <w:num w:numId="6" w16cid:durableId="1669868189">
    <w:abstractNumId w:val="1"/>
  </w:num>
  <w:num w:numId="7" w16cid:durableId="803042641">
    <w:abstractNumId w:val="1"/>
  </w:num>
  <w:num w:numId="8" w16cid:durableId="1418135846">
    <w:abstractNumId w:val="1"/>
  </w:num>
  <w:num w:numId="9" w16cid:durableId="1284924068">
    <w:abstractNumId w:val="1"/>
  </w:num>
  <w:num w:numId="10" w16cid:durableId="368343093">
    <w:abstractNumId w:val="1"/>
  </w:num>
  <w:num w:numId="11" w16cid:durableId="387999589">
    <w:abstractNumId w:val="2"/>
  </w:num>
  <w:num w:numId="12" w16cid:durableId="3955890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9"/>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445BF"/>
    <w:rsid w:val="00001E13"/>
    <w:rsid w:val="00014023"/>
    <w:rsid w:val="00027F57"/>
    <w:rsid w:val="000569C5"/>
    <w:rsid w:val="0006266B"/>
    <w:rsid w:val="000702F4"/>
    <w:rsid w:val="00091DBE"/>
    <w:rsid w:val="00097CEE"/>
    <w:rsid w:val="000D0A3C"/>
    <w:rsid w:val="000E6166"/>
    <w:rsid w:val="00104413"/>
    <w:rsid w:val="00113B39"/>
    <w:rsid w:val="001270D5"/>
    <w:rsid w:val="001424B3"/>
    <w:rsid w:val="001729BE"/>
    <w:rsid w:val="001B7F81"/>
    <w:rsid w:val="001D0CBA"/>
    <w:rsid w:val="0024216F"/>
    <w:rsid w:val="002752B2"/>
    <w:rsid w:val="002928E6"/>
    <w:rsid w:val="00292FCA"/>
    <w:rsid w:val="00295BF2"/>
    <w:rsid w:val="002A5F4E"/>
    <w:rsid w:val="002B0ED2"/>
    <w:rsid w:val="002C68EB"/>
    <w:rsid w:val="002E3637"/>
    <w:rsid w:val="002F0CD1"/>
    <w:rsid w:val="002F1B40"/>
    <w:rsid w:val="00300FBF"/>
    <w:rsid w:val="003104E1"/>
    <w:rsid w:val="00317233"/>
    <w:rsid w:val="00335017"/>
    <w:rsid w:val="003364E9"/>
    <w:rsid w:val="003802D4"/>
    <w:rsid w:val="0039203C"/>
    <w:rsid w:val="003A571E"/>
    <w:rsid w:val="003B392E"/>
    <w:rsid w:val="003F3C5C"/>
    <w:rsid w:val="004153DF"/>
    <w:rsid w:val="00453533"/>
    <w:rsid w:val="00471FD9"/>
    <w:rsid w:val="00490B2A"/>
    <w:rsid w:val="00491AA4"/>
    <w:rsid w:val="004968F8"/>
    <w:rsid w:val="004B3F88"/>
    <w:rsid w:val="004C0EBC"/>
    <w:rsid w:val="004C37D5"/>
    <w:rsid w:val="004D3FA7"/>
    <w:rsid w:val="00504EAC"/>
    <w:rsid w:val="00522F4F"/>
    <w:rsid w:val="00523E37"/>
    <w:rsid w:val="0055471F"/>
    <w:rsid w:val="005B45FC"/>
    <w:rsid w:val="005C327E"/>
    <w:rsid w:val="00616137"/>
    <w:rsid w:val="00626F8C"/>
    <w:rsid w:val="0064681C"/>
    <w:rsid w:val="00652C19"/>
    <w:rsid w:val="006576D2"/>
    <w:rsid w:val="00665652"/>
    <w:rsid w:val="0066694D"/>
    <w:rsid w:val="0068651E"/>
    <w:rsid w:val="00691AD2"/>
    <w:rsid w:val="00696025"/>
    <w:rsid w:val="006F6716"/>
    <w:rsid w:val="007526BB"/>
    <w:rsid w:val="00752B7C"/>
    <w:rsid w:val="00755902"/>
    <w:rsid w:val="00760D21"/>
    <w:rsid w:val="00762362"/>
    <w:rsid w:val="00764A71"/>
    <w:rsid w:val="007C1380"/>
    <w:rsid w:val="007E3190"/>
    <w:rsid w:val="007E44B6"/>
    <w:rsid w:val="00803468"/>
    <w:rsid w:val="00813326"/>
    <w:rsid w:val="00823A05"/>
    <w:rsid w:val="008371A3"/>
    <w:rsid w:val="00876189"/>
    <w:rsid w:val="008775F7"/>
    <w:rsid w:val="0089439C"/>
    <w:rsid w:val="008C29F8"/>
    <w:rsid w:val="008D3521"/>
    <w:rsid w:val="009061D4"/>
    <w:rsid w:val="00906DCA"/>
    <w:rsid w:val="0091287D"/>
    <w:rsid w:val="00944168"/>
    <w:rsid w:val="00951299"/>
    <w:rsid w:val="00960C57"/>
    <w:rsid w:val="009947D4"/>
    <w:rsid w:val="009A02E8"/>
    <w:rsid w:val="009B188D"/>
    <w:rsid w:val="00A013F9"/>
    <w:rsid w:val="00A44999"/>
    <w:rsid w:val="00A56E0D"/>
    <w:rsid w:val="00A61567"/>
    <w:rsid w:val="00A730EE"/>
    <w:rsid w:val="00AA1085"/>
    <w:rsid w:val="00AC5EB2"/>
    <w:rsid w:val="00AE79F2"/>
    <w:rsid w:val="00B45B3E"/>
    <w:rsid w:val="00B50C06"/>
    <w:rsid w:val="00B50CE3"/>
    <w:rsid w:val="00B51C16"/>
    <w:rsid w:val="00B607E3"/>
    <w:rsid w:val="00B71D58"/>
    <w:rsid w:val="00B762F3"/>
    <w:rsid w:val="00B8577E"/>
    <w:rsid w:val="00B873E5"/>
    <w:rsid w:val="00BC3E2F"/>
    <w:rsid w:val="00C16617"/>
    <w:rsid w:val="00C20AA7"/>
    <w:rsid w:val="00C568A6"/>
    <w:rsid w:val="00C66B25"/>
    <w:rsid w:val="00CC2612"/>
    <w:rsid w:val="00D078DB"/>
    <w:rsid w:val="00D12B11"/>
    <w:rsid w:val="00D16973"/>
    <w:rsid w:val="00D17808"/>
    <w:rsid w:val="00D250E1"/>
    <w:rsid w:val="00D3707C"/>
    <w:rsid w:val="00D42AB4"/>
    <w:rsid w:val="00D42DC3"/>
    <w:rsid w:val="00D445BF"/>
    <w:rsid w:val="00D71BB4"/>
    <w:rsid w:val="00D93E62"/>
    <w:rsid w:val="00D97762"/>
    <w:rsid w:val="00E005FF"/>
    <w:rsid w:val="00E5375C"/>
    <w:rsid w:val="00E62348"/>
    <w:rsid w:val="00E80D62"/>
    <w:rsid w:val="00E93EA9"/>
    <w:rsid w:val="00EA60D4"/>
    <w:rsid w:val="00ED0CE5"/>
    <w:rsid w:val="00EE4C77"/>
    <w:rsid w:val="00F055A4"/>
    <w:rsid w:val="00F33544"/>
    <w:rsid w:val="00F374B9"/>
    <w:rsid w:val="00F630AB"/>
    <w:rsid w:val="00FB2C72"/>
    <w:rsid w:val="00FB555E"/>
    <w:rsid w:val="00FB7F28"/>
    <w:rsid w:val="00FC21EF"/>
    <w:rsid w:val="00FD167E"/>
    <w:rsid w:val="00FD20BF"/>
    <w:rsid w:val="00FE1F76"/>
    <w:rsid w:val="00FE2A47"/>
    <w:rsid w:val="00FE4824"/>
    <w:rsid w:val="00FE7E3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8939AC3"/>
  <w15:docId w15:val="{0A042FA2-5777-4AF1-942E-27904326C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14023"/>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S-Titel1">
    <w:name w:val="HS - Titel 1"/>
    <w:next w:val="HS-Tekst"/>
    <w:autoRedefine/>
    <w:qFormat/>
    <w:rsid w:val="002E3637"/>
    <w:pPr>
      <w:pBdr>
        <w:bottom w:val="single" w:sz="4" w:space="1" w:color="auto"/>
      </w:pBdr>
      <w:spacing w:before="480" w:after="180"/>
      <w:ind w:left="-284"/>
      <w:outlineLvl w:val="0"/>
    </w:pPr>
    <w:rPr>
      <w:rFonts w:ascii="Arial" w:hAnsi="Arial"/>
      <w:b/>
      <w:sz w:val="28"/>
    </w:rPr>
  </w:style>
  <w:style w:type="paragraph" w:customStyle="1" w:styleId="HS-Titel2">
    <w:name w:val="HS - Titel 2"/>
    <w:basedOn w:val="Standaard"/>
    <w:next w:val="HS-Tekst"/>
    <w:qFormat/>
    <w:rsid w:val="002E3637"/>
    <w:pPr>
      <w:keepNext/>
      <w:spacing w:before="180" w:after="120" w:line="240" w:lineRule="auto"/>
      <w:outlineLvl w:val="1"/>
    </w:pPr>
    <w:rPr>
      <w:rFonts w:ascii="Arial" w:hAnsi="Arial"/>
      <w:b/>
      <w:sz w:val="26"/>
    </w:rPr>
  </w:style>
  <w:style w:type="paragraph" w:customStyle="1" w:styleId="HS-Titel3">
    <w:name w:val="HS - Titel 3"/>
    <w:basedOn w:val="HS-Titel2"/>
    <w:next w:val="HS-Tekst"/>
    <w:qFormat/>
    <w:rsid w:val="002E3637"/>
    <w:pPr>
      <w:spacing w:before="120" w:after="60"/>
      <w:outlineLvl w:val="2"/>
    </w:pPr>
    <w:rPr>
      <w:sz w:val="22"/>
    </w:rPr>
  </w:style>
  <w:style w:type="paragraph" w:customStyle="1" w:styleId="HS-Titel4">
    <w:name w:val="HS - Titel 4"/>
    <w:basedOn w:val="HS-Titel3"/>
    <w:next w:val="HS-Tekst"/>
    <w:qFormat/>
    <w:rsid w:val="002E3637"/>
    <w:pPr>
      <w:outlineLvl w:val="3"/>
    </w:pPr>
    <w:rPr>
      <w:i/>
      <w:sz w:val="20"/>
    </w:rPr>
  </w:style>
  <w:style w:type="paragraph" w:customStyle="1" w:styleId="HS-Tekst">
    <w:name w:val="HS - Tekst"/>
    <w:qFormat/>
    <w:rsid w:val="002E3637"/>
    <w:pPr>
      <w:spacing w:after="120" w:line="240" w:lineRule="auto"/>
    </w:pPr>
    <w:rPr>
      <w:rFonts w:ascii="Arial" w:hAnsi="Arial"/>
      <w:sz w:val="20"/>
    </w:rPr>
  </w:style>
  <w:style w:type="paragraph" w:customStyle="1" w:styleId="HS-Art">
    <w:name w:val="HS - Art"/>
    <w:basedOn w:val="HS-Tekst"/>
    <w:next w:val="HS-Tekst"/>
    <w:qFormat/>
    <w:rsid w:val="002E3637"/>
    <w:pPr>
      <w:spacing w:before="60" w:after="60"/>
    </w:pPr>
    <w:rPr>
      <w:b/>
      <w:u w:val="single"/>
    </w:rPr>
  </w:style>
  <w:style w:type="paragraph" w:customStyle="1" w:styleId="HS-Tekstmetinvulregel">
    <w:name w:val="HS - Tekst met invulregel"/>
    <w:basedOn w:val="HS-Tekst"/>
    <w:qFormat/>
    <w:rsid w:val="002E3637"/>
    <w:pPr>
      <w:tabs>
        <w:tab w:val="right" w:leader="dot" w:pos="9356"/>
      </w:tabs>
      <w:spacing w:before="180" w:after="60"/>
    </w:pPr>
  </w:style>
  <w:style w:type="paragraph" w:customStyle="1" w:styleId="HS-Opsomstreepje">
    <w:name w:val="HS - Opsomstreepje"/>
    <w:basedOn w:val="HS-Tekstmetinvulregel"/>
    <w:autoRedefine/>
    <w:qFormat/>
    <w:rsid w:val="00B607E3"/>
    <w:pPr>
      <w:numPr>
        <w:numId w:val="11"/>
      </w:numPr>
      <w:tabs>
        <w:tab w:val="clear" w:pos="9356"/>
        <w:tab w:val="left" w:pos="142"/>
      </w:tabs>
      <w:spacing w:before="0" w:after="120"/>
      <w:ind w:left="113" w:hanging="113"/>
    </w:pPr>
  </w:style>
  <w:style w:type="table" w:styleId="Tabelraster">
    <w:name w:val="Table Grid"/>
    <w:basedOn w:val="Standaardtabel"/>
    <w:uiPriority w:val="59"/>
    <w:rsid w:val="002E36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HS-tabelMiddelkerke">
    <w:name w:val="HS - tabel Middelkerke"/>
    <w:basedOn w:val="Standaardtabel"/>
    <w:uiPriority w:val="99"/>
    <w:rsid w:val="002E3637"/>
    <w:pPr>
      <w:spacing w:after="0" w:line="240" w:lineRule="auto"/>
    </w:pPr>
    <w:rPr>
      <w:rFonts w:ascii="Arial" w:hAnsi="Arial"/>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HS-Tabel">
    <w:name w:val="HS - Tabel"/>
    <w:basedOn w:val="Standaardtabel"/>
    <w:uiPriority w:val="99"/>
    <w:rsid w:val="002E3637"/>
    <w:pPr>
      <w:spacing w:after="0" w:line="240" w:lineRule="auto"/>
    </w:pPr>
    <w:rPr>
      <w:rFonts w:ascii="Arial" w:hAnsi="Arial"/>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01402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14023"/>
  </w:style>
  <w:style w:type="paragraph" w:styleId="Voettekst">
    <w:name w:val="footer"/>
    <w:basedOn w:val="Standaard"/>
    <w:link w:val="VoettekstChar"/>
    <w:uiPriority w:val="99"/>
    <w:unhideWhenUsed/>
    <w:rsid w:val="0001402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14023"/>
  </w:style>
  <w:style w:type="paragraph" w:styleId="Ballontekst">
    <w:name w:val="Balloon Text"/>
    <w:basedOn w:val="Standaard"/>
    <w:link w:val="BallontekstChar"/>
    <w:uiPriority w:val="99"/>
    <w:semiHidden/>
    <w:unhideWhenUsed/>
    <w:rsid w:val="00091DBE"/>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091DBE"/>
    <w:rPr>
      <w:rFonts w:ascii="Tahoma" w:hAnsi="Tahoma" w:cs="Tahoma"/>
      <w:sz w:val="16"/>
      <w:szCs w:val="16"/>
    </w:rPr>
  </w:style>
  <w:style w:type="character" w:styleId="Hyperlink">
    <w:name w:val="Hyperlink"/>
    <w:basedOn w:val="Standaardalinea-lettertype"/>
    <w:uiPriority w:val="99"/>
    <w:unhideWhenUsed/>
    <w:rsid w:val="00300FB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4605243">
      <w:bodyDiv w:val="1"/>
      <w:marLeft w:val="0"/>
      <w:marRight w:val="0"/>
      <w:marTop w:val="0"/>
      <w:marBottom w:val="0"/>
      <w:divBdr>
        <w:top w:val="none" w:sz="0" w:space="0" w:color="auto"/>
        <w:left w:val="none" w:sz="0" w:space="0" w:color="auto"/>
        <w:bottom w:val="none" w:sz="0" w:space="0" w:color="auto"/>
        <w:right w:val="none" w:sz="0" w:space="0" w:color="auto"/>
      </w:divBdr>
    </w:div>
    <w:div w:id="1931741720">
      <w:bodyDiv w:val="1"/>
      <w:marLeft w:val="0"/>
      <w:marRight w:val="0"/>
      <w:marTop w:val="0"/>
      <w:marBottom w:val="0"/>
      <w:divBdr>
        <w:top w:val="none" w:sz="0" w:space="0" w:color="auto"/>
        <w:left w:val="none" w:sz="0" w:space="0" w:color="auto"/>
        <w:bottom w:val="none" w:sz="0" w:space="0" w:color="auto"/>
        <w:right w:val="none" w:sz="0" w:space="0" w:color="auto"/>
      </w:divBdr>
    </w:div>
    <w:div w:id="2110004933">
      <w:bodyDiv w:val="1"/>
      <w:marLeft w:val="0"/>
      <w:marRight w:val="0"/>
      <w:marTop w:val="0"/>
      <w:marBottom w:val="0"/>
      <w:divBdr>
        <w:top w:val="none" w:sz="0" w:space="0" w:color="auto"/>
        <w:left w:val="none" w:sz="0" w:space="0" w:color="auto"/>
        <w:bottom w:val="none" w:sz="0" w:space="0" w:color="auto"/>
        <w:right w:val="none" w:sz="0" w:space="0" w:color="auto"/>
      </w:divBdr>
    </w:div>
    <w:div w:id="2121026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secretariaat@middelkerke.be"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R:\sjablonen\alg\Formulier%20HS%20-%20def.dotm"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dk">
      <a:majorFont>
        <a:latin typeface="Arial"/>
        <a:ea typeface=""/>
        <a:cs typeface=""/>
      </a:majorFont>
      <a:minorFont>
        <a:latin typeface="Arial"/>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E5B583-A5A6-4A9D-AC4C-F7292BE79E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Formulier HS - def.dotm</Template>
  <TotalTime>128</TotalTime>
  <Pages>2</Pages>
  <Words>238</Words>
  <Characters>1313</Characters>
  <Application>Microsoft Office Word</Application>
  <DocSecurity>0</DocSecurity>
  <Lines>10</Lines>
  <Paragraphs>3</Paragraphs>
  <ScaleCrop>false</ScaleCrop>
  <HeadingPairs>
    <vt:vector size="4" baseType="variant">
      <vt:variant>
        <vt:lpstr>Titel</vt:lpstr>
      </vt:variant>
      <vt:variant>
        <vt:i4>1</vt:i4>
      </vt:variant>
      <vt:variant>
        <vt:lpstr>Koppen</vt:lpstr>
      </vt:variant>
      <vt:variant>
        <vt:i4>3</vt:i4>
      </vt:variant>
    </vt:vector>
  </HeadingPairs>
  <TitlesOfParts>
    <vt:vector size="4" baseType="lpstr">
      <vt:lpstr/>
      <vt:lpstr>    Situering</vt:lpstr>
      <vt:lpstr>    Identificatiegegevens aanvrager</vt:lpstr>
      <vt:lpstr>    Bepalingen verkoop met niet-commercieel karakter</vt:lpstr>
    </vt:vector>
  </TitlesOfParts>
  <Company>Gemeente Middelkerke</Company>
  <LinksUpToDate>false</LinksUpToDate>
  <CharactersWithSpaces>1548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Cindy</dc:creator>
  <cp:lastModifiedBy>Thomas Cindy</cp:lastModifiedBy>
  <cp:revision>6</cp:revision>
  <cp:lastPrinted>2015-08-24T13:49:00Z</cp:lastPrinted>
  <dcterms:created xsi:type="dcterms:W3CDTF">2016-03-22T07:56:00Z</dcterms:created>
  <dcterms:modified xsi:type="dcterms:W3CDTF">2023-11-30T08:16:00Z</dcterms:modified>
</cp:coreProperties>
</file>