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4C" w:rsidRPr="00EB4177" w:rsidRDefault="00361DFE" w:rsidP="00361DFE">
      <w:pPr>
        <w:pStyle w:val="Geenafstand"/>
        <w:rPr>
          <w:sz w:val="28"/>
          <w:szCs w:val="28"/>
        </w:rPr>
      </w:pPr>
      <w:r w:rsidRPr="00EB4177">
        <w:rPr>
          <w:sz w:val="28"/>
          <w:szCs w:val="28"/>
        </w:rPr>
        <w:t>Beste Bewoners,</w:t>
      </w:r>
    </w:p>
    <w:p w:rsidR="00361DFE" w:rsidRPr="00EB4177" w:rsidRDefault="00361DFE" w:rsidP="00361DFE">
      <w:pPr>
        <w:pStyle w:val="Geenafstand"/>
        <w:rPr>
          <w:sz w:val="28"/>
          <w:szCs w:val="28"/>
        </w:rPr>
      </w:pPr>
    </w:p>
    <w:p w:rsidR="00361DFE" w:rsidRPr="00EB4177" w:rsidRDefault="00361DFE" w:rsidP="00361DFE">
      <w:pPr>
        <w:pStyle w:val="Geenafstand"/>
        <w:rPr>
          <w:sz w:val="28"/>
          <w:szCs w:val="28"/>
        </w:rPr>
      </w:pPr>
      <w:r w:rsidRPr="00EB4177">
        <w:rPr>
          <w:sz w:val="28"/>
          <w:szCs w:val="28"/>
        </w:rPr>
        <w:t>Op maandag 15/11 starten de werken voor de aanleg van de nutsleidingen voor de  nutsmaatschappijen in functie van de aanleg voor het nieuwe casino.</w:t>
      </w:r>
    </w:p>
    <w:p w:rsidR="00361DFE" w:rsidRPr="00EB4177" w:rsidRDefault="00361DFE" w:rsidP="00361DFE">
      <w:pPr>
        <w:pStyle w:val="Geenafstand"/>
        <w:rPr>
          <w:sz w:val="28"/>
          <w:szCs w:val="28"/>
        </w:rPr>
      </w:pPr>
      <w:r w:rsidRPr="00EB4177">
        <w:rPr>
          <w:sz w:val="28"/>
          <w:szCs w:val="28"/>
        </w:rPr>
        <w:t xml:space="preserve">De 1 </w:t>
      </w:r>
      <w:proofErr w:type="spellStart"/>
      <w:r w:rsidRPr="00EB4177">
        <w:rPr>
          <w:sz w:val="28"/>
          <w:szCs w:val="28"/>
        </w:rPr>
        <w:t>ste</w:t>
      </w:r>
      <w:proofErr w:type="spellEnd"/>
      <w:r w:rsidRPr="00EB4177">
        <w:rPr>
          <w:sz w:val="28"/>
          <w:szCs w:val="28"/>
        </w:rPr>
        <w:t xml:space="preserve"> Fase reikt zich van de scheiding van Hsnr.106/107 tot aan de Jules Van Den Heuvelstraat.</w:t>
      </w:r>
    </w:p>
    <w:p w:rsidR="00361DFE" w:rsidRPr="00EB4177" w:rsidRDefault="00361DFE" w:rsidP="00361DFE">
      <w:pPr>
        <w:pStyle w:val="Geenafstand"/>
        <w:rPr>
          <w:sz w:val="28"/>
          <w:szCs w:val="28"/>
        </w:rPr>
      </w:pPr>
      <w:r w:rsidRPr="00EB4177">
        <w:rPr>
          <w:sz w:val="28"/>
          <w:szCs w:val="28"/>
        </w:rPr>
        <w:t xml:space="preserve">Er wordt een werkzone voorzien die zal afgebakend zijn en die enkel mag gekruist worden door bewoners , leveranciers  en restaurantbezoekers. Graag hadden wij ook uw medewerking gevraagd om GOED op te letten wanneer u deze gebruikt want het is niet altijd mogelijk om vanuit de machine de personen te zien oversteken. Er zal toegang zijn vanuit de Jules Van Den Heuvelstraat  richting Middelkerke tot het </w:t>
      </w:r>
      <w:proofErr w:type="spellStart"/>
      <w:r w:rsidRPr="00EB4177">
        <w:rPr>
          <w:sz w:val="28"/>
          <w:szCs w:val="28"/>
        </w:rPr>
        <w:t>Epernayplein</w:t>
      </w:r>
      <w:proofErr w:type="spellEnd"/>
      <w:r w:rsidRPr="00EB4177">
        <w:rPr>
          <w:sz w:val="28"/>
          <w:szCs w:val="28"/>
        </w:rPr>
        <w:t xml:space="preserve"> om te laden en te lossen en u moet dan terugrijden om deze plaats weer te verlaten. U kunt niet doorrijden via het </w:t>
      </w:r>
      <w:proofErr w:type="spellStart"/>
      <w:r w:rsidRPr="00EB4177">
        <w:rPr>
          <w:sz w:val="28"/>
          <w:szCs w:val="28"/>
        </w:rPr>
        <w:t>Epernayplein</w:t>
      </w:r>
      <w:proofErr w:type="spellEnd"/>
      <w:r w:rsidRPr="00EB4177">
        <w:rPr>
          <w:sz w:val="28"/>
          <w:szCs w:val="28"/>
        </w:rPr>
        <w:t xml:space="preserve">. Voor de mensen aan de andere zijde van het </w:t>
      </w:r>
      <w:proofErr w:type="spellStart"/>
      <w:r w:rsidRPr="00EB4177">
        <w:rPr>
          <w:sz w:val="28"/>
          <w:szCs w:val="28"/>
        </w:rPr>
        <w:t>Epernayplein</w:t>
      </w:r>
      <w:proofErr w:type="spellEnd"/>
      <w:r w:rsidRPr="00EB4177">
        <w:rPr>
          <w:sz w:val="28"/>
          <w:szCs w:val="28"/>
        </w:rPr>
        <w:t xml:space="preserve"> richting Oostende zal u toegang hebben vanuit de Jean Van </w:t>
      </w:r>
      <w:proofErr w:type="spellStart"/>
      <w:r w:rsidRPr="00EB4177">
        <w:rPr>
          <w:sz w:val="28"/>
          <w:szCs w:val="28"/>
        </w:rPr>
        <w:t>Hinsberghstraat</w:t>
      </w:r>
      <w:proofErr w:type="spellEnd"/>
      <w:r w:rsidRPr="00EB4177">
        <w:rPr>
          <w:sz w:val="28"/>
          <w:szCs w:val="28"/>
        </w:rPr>
        <w:t xml:space="preserve"> tot het </w:t>
      </w:r>
      <w:proofErr w:type="spellStart"/>
      <w:r w:rsidRPr="00EB4177">
        <w:rPr>
          <w:sz w:val="28"/>
          <w:szCs w:val="28"/>
        </w:rPr>
        <w:t>Epernayplein</w:t>
      </w:r>
      <w:proofErr w:type="spellEnd"/>
      <w:r w:rsidRPr="00EB4177">
        <w:rPr>
          <w:sz w:val="28"/>
          <w:szCs w:val="28"/>
        </w:rPr>
        <w:t xml:space="preserve"> en zult u ook dezelfde route moeten terugkeren om deze zone  te verlaten.</w:t>
      </w:r>
    </w:p>
    <w:p w:rsidR="00EB4177" w:rsidRPr="00EB4177" w:rsidRDefault="00EB4177" w:rsidP="00361DFE">
      <w:pPr>
        <w:pStyle w:val="Geenafstand"/>
        <w:rPr>
          <w:sz w:val="28"/>
          <w:szCs w:val="28"/>
        </w:rPr>
      </w:pPr>
    </w:p>
    <w:p w:rsidR="00EB4177" w:rsidRDefault="00EB4177" w:rsidP="00361DFE">
      <w:pPr>
        <w:pStyle w:val="Geenafstand"/>
        <w:rPr>
          <w:sz w:val="28"/>
          <w:szCs w:val="28"/>
        </w:rPr>
      </w:pPr>
      <w:r w:rsidRPr="00EB4177">
        <w:rPr>
          <w:sz w:val="28"/>
          <w:szCs w:val="28"/>
        </w:rPr>
        <w:t xml:space="preserve">Bij vragen of problemen kunt u altijd contact opnemen met de ploegbaas ter plaatse vanaf 15/11 op het telnr. 0485/881318 Patrick. Gelieve deze persoon niet eerder dan 15/11 te storen </w:t>
      </w:r>
      <w:proofErr w:type="spellStart"/>
      <w:r w:rsidRPr="00EB4177">
        <w:rPr>
          <w:sz w:val="28"/>
          <w:szCs w:val="28"/>
        </w:rPr>
        <w:t>aub</w:t>
      </w:r>
      <w:proofErr w:type="spellEnd"/>
      <w:r w:rsidRPr="00EB4177">
        <w:rPr>
          <w:sz w:val="28"/>
          <w:szCs w:val="28"/>
        </w:rPr>
        <w:t>.</w:t>
      </w:r>
    </w:p>
    <w:p w:rsidR="00EB4177" w:rsidRDefault="00EB4177" w:rsidP="00361DFE">
      <w:pPr>
        <w:pStyle w:val="Geenafstand"/>
        <w:rPr>
          <w:sz w:val="28"/>
          <w:szCs w:val="28"/>
        </w:rPr>
      </w:pPr>
    </w:p>
    <w:p w:rsidR="00EB4177" w:rsidRPr="00EB4177" w:rsidRDefault="00EB4177" w:rsidP="00361DFE">
      <w:pPr>
        <w:pStyle w:val="Geenafstand"/>
        <w:rPr>
          <w:sz w:val="28"/>
          <w:szCs w:val="28"/>
        </w:rPr>
      </w:pPr>
      <w:r>
        <w:rPr>
          <w:sz w:val="28"/>
          <w:szCs w:val="28"/>
        </w:rPr>
        <w:t>Voor de volgende fases wordt er een nieuwe brief opgemaakt om u te informeren.</w:t>
      </w:r>
      <w:bookmarkStart w:id="0" w:name="_GoBack"/>
      <w:bookmarkEnd w:id="0"/>
    </w:p>
    <w:p w:rsidR="00EB4177" w:rsidRPr="00EB4177" w:rsidRDefault="00EB4177" w:rsidP="00361DFE">
      <w:pPr>
        <w:pStyle w:val="Geenafstand"/>
        <w:rPr>
          <w:sz w:val="28"/>
          <w:szCs w:val="28"/>
        </w:rPr>
      </w:pPr>
    </w:p>
    <w:p w:rsidR="00EB4177" w:rsidRPr="00EB4177" w:rsidRDefault="00EB4177" w:rsidP="00361DFE">
      <w:pPr>
        <w:pStyle w:val="Geenafstand"/>
        <w:rPr>
          <w:sz w:val="28"/>
          <w:szCs w:val="28"/>
        </w:rPr>
      </w:pPr>
      <w:r w:rsidRPr="00EB4177">
        <w:rPr>
          <w:sz w:val="28"/>
          <w:szCs w:val="28"/>
        </w:rPr>
        <w:t>Bedankt voor uw begrip.</w:t>
      </w:r>
    </w:p>
    <w:p w:rsidR="00EB4177" w:rsidRPr="00EB4177" w:rsidRDefault="00EB4177" w:rsidP="00361DFE">
      <w:pPr>
        <w:pStyle w:val="Geenafstand"/>
        <w:rPr>
          <w:sz w:val="28"/>
          <w:szCs w:val="28"/>
        </w:rPr>
      </w:pPr>
    </w:p>
    <w:p w:rsidR="00EB4177" w:rsidRPr="00EB4177" w:rsidRDefault="00EB4177" w:rsidP="00361DFE">
      <w:pPr>
        <w:pStyle w:val="Geenafstand"/>
        <w:rPr>
          <w:sz w:val="28"/>
          <w:szCs w:val="28"/>
        </w:rPr>
      </w:pPr>
      <w:proofErr w:type="spellStart"/>
      <w:r w:rsidRPr="00EB4177">
        <w:rPr>
          <w:sz w:val="28"/>
          <w:szCs w:val="28"/>
        </w:rPr>
        <w:t>Mvg</w:t>
      </w:r>
      <w:proofErr w:type="spellEnd"/>
    </w:p>
    <w:p w:rsidR="00EB4177" w:rsidRPr="00EB4177" w:rsidRDefault="00EB4177" w:rsidP="00361DFE">
      <w:pPr>
        <w:pStyle w:val="Geenafstand"/>
        <w:rPr>
          <w:sz w:val="28"/>
          <w:szCs w:val="28"/>
        </w:rPr>
      </w:pPr>
    </w:p>
    <w:p w:rsidR="00EB4177" w:rsidRPr="00EB4177" w:rsidRDefault="00EB4177" w:rsidP="00361DFE">
      <w:pPr>
        <w:pStyle w:val="Geenafstand"/>
        <w:rPr>
          <w:sz w:val="28"/>
          <w:szCs w:val="28"/>
        </w:rPr>
      </w:pPr>
      <w:r w:rsidRPr="00EB4177">
        <w:rPr>
          <w:sz w:val="28"/>
          <w:szCs w:val="28"/>
        </w:rPr>
        <w:t>Firma Lamote</w:t>
      </w:r>
    </w:p>
    <w:p w:rsidR="00361DFE" w:rsidRDefault="00361DFE" w:rsidP="00361DFE">
      <w:pPr>
        <w:pStyle w:val="Geenafstand"/>
      </w:pPr>
    </w:p>
    <w:sectPr w:rsidR="00361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FE"/>
    <w:rsid w:val="001E2DA0"/>
    <w:rsid w:val="00361DFE"/>
    <w:rsid w:val="00E34699"/>
    <w:rsid w:val="00EB4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1D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1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 Depoover</dc:creator>
  <cp:lastModifiedBy>Bjorn Depoover</cp:lastModifiedBy>
  <cp:revision>1</cp:revision>
  <dcterms:created xsi:type="dcterms:W3CDTF">2021-10-26T11:07:00Z</dcterms:created>
  <dcterms:modified xsi:type="dcterms:W3CDTF">2021-10-26T11:20:00Z</dcterms:modified>
</cp:coreProperties>
</file>